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AE" w:rsidRPr="004F0B6A" w:rsidRDefault="00D75206" w:rsidP="00F57CAE">
      <w:pPr>
        <w:pStyle w:val="a4"/>
        <w:rPr>
          <w:lang w:val="uk-UA"/>
        </w:rPr>
      </w:pPr>
      <w:r>
        <w:rPr>
          <w:noProof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47.75pt;margin-top:24.75pt;width:128.25pt;height:124.5pt;z-index:251708416;mso-position-horizontal-relative:text;mso-position-vertical-relative:text">
            <v:imagedata r:id="rId7" o:title="LOGO"/>
          </v:shape>
        </w:pict>
      </w:r>
      <w:r w:rsidR="00F57CAE" w:rsidRPr="004F0B6A">
        <w:rPr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77200" cy="11582400"/>
            <wp:effectExtent l="0" t="0" r="0" b="0"/>
            <wp:wrapNone/>
            <wp:docPr id="36" name="Рисунок 36" descr="C:\Users\union\Downloads\a2G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nion\Downloads\a2GX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115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B6B" w:rsidRPr="004F0B6A" w:rsidRDefault="00F74B6B" w:rsidP="00D70554">
      <w:pPr>
        <w:pStyle w:val="a4"/>
        <w:rPr>
          <w:lang w:val="uk-UA"/>
        </w:rPr>
      </w:pPr>
      <w:r w:rsidRPr="004F0B6A">
        <w:rPr>
          <w:lang w:val="uk-UA"/>
        </w:rPr>
        <w:t xml:space="preserve"> </w:t>
      </w:r>
    </w:p>
    <w:p w:rsidR="00F74B6B" w:rsidRPr="004F0B6A" w:rsidRDefault="00F74B6B" w:rsidP="00D70554">
      <w:pPr>
        <w:pStyle w:val="a4"/>
        <w:rPr>
          <w:sz w:val="18"/>
          <w:lang w:val="uk-UA"/>
        </w:rPr>
      </w:pPr>
    </w:p>
    <w:p w:rsidR="00574FF8" w:rsidRPr="004F0B6A" w:rsidRDefault="00574FF8" w:rsidP="00D70554">
      <w:pPr>
        <w:pStyle w:val="a4"/>
        <w:rPr>
          <w:sz w:val="8"/>
          <w:szCs w:val="8"/>
          <w:lang w:val="uk-UA"/>
        </w:rPr>
      </w:pPr>
    </w:p>
    <w:p w:rsidR="005745D2" w:rsidRPr="00B52562" w:rsidRDefault="00574FF8" w:rsidP="00B52562">
      <w:pPr>
        <w:pStyle w:val="a4"/>
        <w:ind w:left="3544"/>
        <w:rPr>
          <w:rFonts w:ascii="Roboto" w:hAnsi="Roboto"/>
          <w:sz w:val="56"/>
          <w:szCs w:val="56"/>
          <w:lang w:val="uk-UA"/>
        </w:rPr>
      </w:pPr>
      <w:r w:rsidRPr="00B52562">
        <w:rPr>
          <w:rFonts w:ascii="Roboto" w:hAnsi="Roboto" w:cs="Tahoma"/>
          <w:b/>
          <w:sz w:val="56"/>
          <w:szCs w:val="56"/>
          <w:lang w:val="uk-UA"/>
        </w:rPr>
        <w:t>ASD MASHGROUP</w:t>
      </w:r>
    </w:p>
    <w:p w:rsidR="005745D2" w:rsidRPr="004F0B6A" w:rsidRDefault="005745D2" w:rsidP="00D70554">
      <w:pPr>
        <w:pStyle w:val="a4"/>
        <w:rPr>
          <w:lang w:val="uk-UA"/>
        </w:rPr>
      </w:pPr>
    </w:p>
    <w:p w:rsidR="00574FF8" w:rsidRPr="004F0B6A" w:rsidRDefault="00574FF8" w:rsidP="00B52562">
      <w:pPr>
        <w:spacing w:before="100" w:beforeAutospacing="1" w:after="100" w:afterAutospacing="1" w:line="240" w:lineRule="auto"/>
        <w:ind w:left="1134" w:firstLine="0"/>
        <w:jc w:val="center"/>
        <w:rPr>
          <w:rFonts w:ascii="Roboto" w:hAnsi="Roboto"/>
          <w:b/>
          <w:sz w:val="40"/>
          <w:szCs w:val="40"/>
          <w:lang w:val="uk-UA"/>
        </w:rPr>
      </w:pPr>
      <w:r w:rsidRPr="00B52562">
        <w:rPr>
          <w:rFonts w:ascii="Roboto" w:hAnsi="Roboto"/>
          <w:b/>
          <w:sz w:val="44"/>
          <w:szCs w:val="44"/>
          <w:lang w:val="uk-UA"/>
        </w:rPr>
        <w:t>ДВОВАЛЬНІ БЕТОНОЗМІШУВАЧ</w:t>
      </w:r>
      <w:r w:rsidRPr="004F0B6A">
        <w:rPr>
          <w:rFonts w:ascii="Roboto" w:hAnsi="Roboto"/>
          <w:b/>
          <w:sz w:val="40"/>
          <w:szCs w:val="40"/>
          <w:lang w:val="uk-UA"/>
        </w:rPr>
        <w:t>І</w:t>
      </w:r>
    </w:p>
    <w:p w:rsidR="00574FF8" w:rsidRPr="004F0B6A" w:rsidRDefault="00574FF8" w:rsidP="00574FF8">
      <w:pPr>
        <w:spacing w:before="100" w:beforeAutospacing="1" w:after="100" w:afterAutospacing="1" w:line="240" w:lineRule="auto"/>
        <w:ind w:left="1134" w:firstLine="0"/>
        <w:jc w:val="left"/>
        <w:rPr>
          <w:rFonts w:ascii="Roboto" w:hAnsi="Roboto"/>
          <w:sz w:val="36"/>
          <w:szCs w:val="36"/>
          <w:lang w:val="uk-UA"/>
        </w:rPr>
      </w:pPr>
      <w:r w:rsidRPr="004F0B6A">
        <w:rPr>
          <w:rFonts w:ascii="Roboto" w:hAnsi="Roboto"/>
          <w:sz w:val="36"/>
          <w:szCs w:val="36"/>
          <w:lang w:val="uk-UA"/>
        </w:rPr>
        <w:t xml:space="preserve">Сучасні </w:t>
      </w:r>
      <w:proofErr w:type="spellStart"/>
      <w:r w:rsidRPr="004F0B6A">
        <w:rPr>
          <w:rFonts w:ascii="Roboto" w:hAnsi="Roboto"/>
          <w:sz w:val="36"/>
          <w:szCs w:val="36"/>
          <w:lang w:val="uk-UA"/>
        </w:rPr>
        <w:t>двовальні</w:t>
      </w:r>
      <w:proofErr w:type="spellEnd"/>
      <w:r w:rsidRPr="004F0B6A">
        <w:rPr>
          <w:rFonts w:ascii="Roboto" w:hAnsi="Roboto"/>
          <w:sz w:val="36"/>
          <w:szCs w:val="36"/>
          <w:lang w:val="uk-UA"/>
        </w:rPr>
        <w:t xml:space="preserve"> рішення з високою якістю замішування</w:t>
      </w: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D70554">
      <w:pPr>
        <w:pStyle w:val="a4"/>
        <w:rPr>
          <w:lang w:val="uk-UA"/>
        </w:rPr>
      </w:pPr>
    </w:p>
    <w:p w:rsidR="005745D2" w:rsidRPr="004F0B6A" w:rsidRDefault="005745D2" w:rsidP="005745D2">
      <w:pPr>
        <w:spacing w:before="100" w:beforeAutospacing="1" w:after="100" w:afterAutospacing="1" w:line="240" w:lineRule="auto"/>
        <w:ind w:left="709" w:right="849" w:firstLine="0"/>
        <w:jc w:val="center"/>
        <w:rPr>
          <w:rFonts w:ascii="Arial" w:hAnsi="Arial" w:cs="Arial"/>
          <w:b/>
          <w:sz w:val="52"/>
          <w:szCs w:val="52"/>
          <w:lang w:val="uk-UA"/>
        </w:rPr>
      </w:pPr>
      <w:r w:rsidRPr="004F0B6A">
        <w:rPr>
          <w:rFonts w:ascii="Arial" w:hAnsi="Arial" w:cs="Arial"/>
          <w:b/>
          <w:sz w:val="52"/>
          <w:szCs w:val="52"/>
          <w:lang w:val="uk-UA"/>
        </w:rPr>
        <w:t>Серія TSM</w:t>
      </w:r>
    </w:p>
    <w:p w:rsidR="00F74B6B" w:rsidRPr="004F0B6A" w:rsidRDefault="005745D2" w:rsidP="00574FF8">
      <w:pPr>
        <w:spacing w:before="100" w:beforeAutospacing="1" w:after="100" w:afterAutospacing="1" w:line="240" w:lineRule="auto"/>
        <w:ind w:left="709" w:right="849" w:firstLine="0"/>
        <w:jc w:val="center"/>
        <w:rPr>
          <w:lang w:val="uk-UA"/>
        </w:rPr>
      </w:pPr>
      <w:r w:rsidRPr="004F0B6A">
        <w:rPr>
          <w:rFonts w:ascii="Roboto" w:hAnsi="Roboto"/>
          <w:sz w:val="24"/>
          <w:szCs w:val="24"/>
          <w:lang w:val="uk-UA"/>
        </w:rPr>
        <w:t xml:space="preserve">Для виробництва готових сумішей, РЦБ та спеціальних бетонів </w:t>
      </w:r>
    </w:p>
    <w:p w:rsidR="00F74B6B" w:rsidRPr="004F0B6A" w:rsidRDefault="00F74B6B" w:rsidP="00D70554">
      <w:pPr>
        <w:pStyle w:val="a4"/>
        <w:rPr>
          <w:lang w:val="uk-UA"/>
        </w:rPr>
      </w:pPr>
      <w:r w:rsidRPr="004F0B6A">
        <w:rPr>
          <w:lang w:val="uk-UA"/>
        </w:rPr>
        <w:br w:type="page"/>
      </w:r>
    </w:p>
    <w:p w:rsidR="00D70554" w:rsidRPr="004F0B6A" w:rsidRDefault="00F74B6B" w:rsidP="00D70554">
      <w:pPr>
        <w:pStyle w:val="a4"/>
        <w:rPr>
          <w:lang w:val="uk-UA"/>
        </w:rPr>
      </w:pPr>
      <w:r w:rsidRPr="004F0B6A"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004AF44E" wp14:editId="568AFB26">
            <wp:simplePos x="0" y="0"/>
            <wp:positionH relativeFrom="column">
              <wp:posOffset>5471911</wp:posOffset>
            </wp:positionH>
            <wp:positionV relativeFrom="paragraph">
              <wp:posOffset>319809</wp:posOffset>
            </wp:positionV>
            <wp:extent cx="1485696" cy="1476375"/>
            <wp:effectExtent l="0" t="0" r="63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696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B6A">
        <w:rPr>
          <w:noProof/>
        </w:rPr>
        <w:drawing>
          <wp:anchor distT="0" distB="0" distL="114300" distR="114300" simplePos="0" relativeHeight="251703296" behindDoc="1" locked="0" layoutInCell="1" allowOverlap="1" wp14:anchorId="0D780CEA" wp14:editId="5194335D">
            <wp:simplePos x="0" y="0"/>
            <wp:positionH relativeFrom="column">
              <wp:posOffset>2670901</wp:posOffset>
            </wp:positionH>
            <wp:positionV relativeFrom="paragraph">
              <wp:posOffset>1727835</wp:posOffset>
            </wp:positionV>
            <wp:extent cx="457861" cy="4191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1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737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6"/>
      </w:tblGrid>
      <w:tr w:rsidR="002F6ECC" w:rsidRPr="004F0B6A" w:rsidTr="00172567">
        <w:tc>
          <w:tcPr>
            <w:tcW w:w="7376" w:type="dxa"/>
            <w:tcBorders>
              <w:bottom w:val="single" w:sz="24" w:space="0" w:color="ED7D31" w:themeColor="accent2"/>
            </w:tcBorders>
          </w:tcPr>
          <w:p w:rsidR="002F6ECC" w:rsidRPr="004F0B6A" w:rsidRDefault="002F6ECC" w:rsidP="00172567">
            <w:pPr>
              <w:pStyle w:val="a4"/>
              <w:rPr>
                <w:rFonts w:ascii="Arial" w:hAnsi="Arial" w:cs="Arial"/>
                <w:b/>
                <w:sz w:val="44"/>
                <w:szCs w:val="44"/>
                <w:lang w:val="uk-UA"/>
              </w:rPr>
            </w:pP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Ін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тел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ектуальний контроль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</w:t>
            </w:r>
            <w:proofErr w:type="spellStart"/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д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вовального</w:t>
            </w:r>
            <w:proofErr w:type="spellEnd"/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 xml:space="preserve"> </w:t>
            </w:r>
            <w:r w:rsidR="00172567"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бетоно</w:t>
            </w:r>
            <w:r w:rsidRPr="004F0B6A">
              <w:rPr>
                <w:rFonts w:ascii="Arial" w:hAnsi="Arial" w:cs="Arial"/>
                <w:b/>
                <w:sz w:val="44"/>
                <w:szCs w:val="44"/>
                <w:lang w:val="uk-UA"/>
              </w:rPr>
              <w:t>змішувача</w:t>
            </w:r>
          </w:p>
        </w:tc>
      </w:tr>
      <w:tr w:rsidR="002F6ECC" w:rsidRPr="004F0B6A" w:rsidTr="00172567">
        <w:trPr>
          <w:trHeight w:val="589"/>
        </w:trPr>
        <w:tc>
          <w:tcPr>
            <w:tcW w:w="7376" w:type="dxa"/>
            <w:tcBorders>
              <w:top w:val="single" w:sz="24" w:space="0" w:color="ED7D31" w:themeColor="accent2"/>
            </w:tcBorders>
          </w:tcPr>
          <w:p w:rsidR="00172567" w:rsidRPr="004F0B6A" w:rsidRDefault="00172567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proofErr w:type="spellStart"/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Опц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ійно</w:t>
            </w:r>
            <w:proofErr w:type="spellEnd"/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можливе встано</w:t>
            </w:r>
            <w:r w:rsidR="00ED738C">
              <w:rPr>
                <w:rFonts w:ascii="Arial" w:hAnsi="Arial" w:cs="Arial"/>
                <w:b/>
                <w:sz w:val="22"/>
                <w:szCs w:val="22"/>
                <w:lang w:val="uk-UA"/>
              </w:rPr>
              <w:t>влення датчиків для збору даних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про стан змішувача, які обробляються системою керування.</w:t>
            </w:r>
            <w:r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 </w:t>
            </w:r>
          </w:p>
          <w:p w:rsidR="002F6ECC" w:rsidRPr="004F0B6A" w:rsidRDefault="00F74B6B" w:rsidP="00172567">
            <w:pPr>
              <w:pStyle w:val="a4"/>
              <w:spacing w:before="0" w:beforeAutospacing="0" w:after="0" w:afterAutospacing="0" w:line="360" w:lineRule="auto"/>
              <w:jc w:val="both"/>
              <w:rPr>
                <w:lang w:val="uk-UA"/>
              </w:rPr>
            </w:pPr>
            <w:r w:rsidRPr="004F0B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BF05BDF" wp14:editId="3F014D6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9888</wp:posOffset>
                      </wp:positionV>
                      <wp:extent cx="2230120" cy="1303020"/>
                      <wp:effectExtent l="0" t="0" r="0" b="0"/>
                      <wp:wrapNone/>
                      <wp:docPr id="14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0120" cy="13030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64B43" w:rsidRPr="00671823" w:rsidRDefault="00464B43" w:rsidP="00ED738C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</w:pPr>
                                  <w:r w:rsidRPr="00464B43">
                                    <w:rPr>
                                      <w:b/>
                                      <w:color w:val="000000" w:themeColor="text1"/>
                                      <w:u w:val="single"/>
                                      <w:lang w:val="uk-UA"/>
                                    </w:rPr>
                                    <w:t>Система змішування</w:t>
                                  </w:r>
                                </w:p>
                                <w:p w:rsidR="00464B43" w:rsidRPr="008002CF" w:rsidRDefault="00464B43" w:rsidP="00574FF8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64B43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Інтенсивний 3D-рух забезпечує абсолютну гомогенність суміші. Лопатки зі зносостійкого сплаву га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  <w:lang w:val="uk-UA"/>
                                    </w:rPr>
                                    <w:t>рантують тривалий ресурс роботи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14" o:spid="_x0000_s1026" style="position:absolute;left:0;text-align:left;margin-left:.3pt;margin-top:.8pt;width:175.6pt;height:10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" filled="f" stroked="f" strokeweight="1pt">
                      <v:stroke joinstyle="miter"/>
                      <v:textbox>
                        <w:txbxContent>
                          <w:p w:rsidR="00464B43" w:rsidRPr="00671823" w:rsidRDefault="00464B43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464B4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Система змішування</w:t>
                            </w:r>
                          </w:p>
                          <w:p w:rsidR="00464B43" w:rsidRPr="008002CF" w:rsidRDefault="00464B43" w:rsidP="00574FF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Інтенсивний 3D-рух забезпечує абсолютну гомогенність суміші. Лопатки зі зносостійкого сплаву га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рантують тривалий ресурс роботи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F6ECC" w:rsidRPr="004F0B6A">
              <w:rPr>
                <w:rFonts w:ascii="Arial" w:hAnsi="Arial" w:cs="Arial"/>
                <w:b/>
                <w:sz w:val="22"/>
                <w:szCs w:val="22"/>
                <w:lang w:val="uk-UA"/>
              </w:rPr>
              <w:t>Це забезпечує інтелектуальний процес змішування</w:t>
            </w:r>
          </w:p>
        </w:tc>
      </w:tr>
    </w:tbl>
    <w:p w:rsidR="00D70554" w:rsidRPr="004F0B6A" w:rsidRDefault="00F74B6B" w:rsidP="00D70554">
      <w:pPr>
        <w:pStyle w:val="a4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678720" behindDoc="0" locked="0" layoutInCell="1" allowOverlap="1" wp14:anchorId="5C29C551" wp14:editId="49838E6A">
            <wp:simplePos x="0" y="0"/>
            <wp:positionH relativeFrom="column">
              <wp:posOffset>3910965</wp:posOffset>
            </wp:positionH>
            <wp:positionV relativeFrom="paragraph">
              <wp:posOffset>172085</wp:posOffset>
            </wp:positionV>
            <wp:extent cx="1654628" cy="896506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628" cy="89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DC1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B581E" wp14:editId="0370480D">
                <wp:simplePos x="0" y="0"/>
                <wp:positionH relativeFrom="column">
                  <wp:posOffset>3089564</wp:posOffset>
                </wp:positionH>
                <wp:positionV relativeFrom="paragraph">
                  <wp:posOffset>169372</wp:posOffset>
                </wp:positionV>
                <wp:extent cx="272242" cy="2591031"/>
                <wp:effectExtent l="0" t="19050" r="471170" b="95250"/>
                <wp:wrapNone/>
                <wp:docPr id="18" name="Соединительная линия уступом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242" cy="2591031"/>
                        </a:xfrm>
                        <a:prstGeom prst="bentConnector3">
                          <a:avLst>
                            <a:gd name="adj1" fmla="val 263899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DE272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8" o:spid="_x0000_s1026" type="#_x0000_t34" style="position:absolute;margin-left:243.25pt;margin-top:13.35pt;width:21.45pt;height:20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" adj="57002" strokecolor="#5b9bd5 [3204]" strokeweight="3pt">
                <v:stroke endarrow="block"/>
              </v:shape>
            </w:pict>
          </mc:Fallback>
        </mc:AlternateContent>
      </w:r>
    </w:p>
    <w:p w:rsidR="00D70554" w:rsidRPr="004F0B6A" w:rsidRDefault="00D70554" w:rsidP="00D70554">
      <w:pPr>
        <w:pStyle w:val="a4"/>
        <w:rPr>
          <w:lang w:val="uk-UA"/>
        </w:rPr>
      </w:pPr>
    </w:p>
    <w:p w:rsidR="00D70554" w:rsidRPr="004F0B6A" w:rsidRDefault="00ED738C" w:rsidP="00D70554">
      <w:pPr>
        <w:pStyle w:val="a4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1815A6" wp14:editId="150387BB">
                <wp:simplePos x="0" y="0"/>
                <wp:positionH relativeFrom="column">
                  <wp:posOffset>4879340</wp:posOffset>
                </wp:positionH>
                <wp:positionV relativeFrom="paragraph">
                  <wp:posOffset>351790</wp:posOffset>
                </wp:positionV>
                <wp:extent cx="2230120" cy="1303020"/>
                <wp:effectExtent l="0" t="0" r="0" b="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12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02CF" w:rsidRPr="00671823" w:rsidRDefault="008002CF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8002CF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Автоматична система змащення</w:t>
                            </w:r>
                          </w:p>
                          <w:p w:rsidR="008002CF" w:rsidRPr="008002CF" w:rsidRDefault="008002CF" w:rsidP="00574FF8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002CF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Централізована станція з таймером, яка автоматично подає мастило на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ущільнення валів та підшипники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7" style="position:absolute;margin-left:384.2pt;margin-top:27.7pt;width:175.6pt;height:10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" filled="f" stroked="f" strokeweight="1pt">
                <v:stroke joinstyle="miter"/>
                <v:textbox>
                  <w:txbxContent>
                    <w:p w:rsidR="008002CF" w:rsidRPr="00671823" w:rsidRDefault="008002CF" w:rsidP="00ED738C">
                      <w:pPr>
                        <w:spacing w:line="240" w:lineRule="auto"/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8002CF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Автоматична система змащення</w:t>
                      </w:r>
                    </w:p>
                    <w:p w:rsidR="008002CF" w:rsidRPr="008002CF" w:rsidRDefault="008002CF" w:rsidP="00574FF8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002CF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Централізована станція з таймером, яка автоматично подає мастило на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ущільнення валів та підшипники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D70554" w:rsidRPr="004F0B6A" w:rsidRDefault="00ED738C" w:rsidP="00D70554">
      <w:pPr>
        <w:pStyle w:val="a4"/>
        <w:jc w:val="center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FF3F89" wp14:editId="5535486E">
                <wp:simplePos x="0" y="0"/>
                <wp:positionH relativeFrom="column">
                  <wp:posOffset>3181350</wp:posOffset>
                </wp:positionH>
                <wp:positionV relativeFrom="paragraph">
                  <wp:posOffset>2201817</wp:posOffset>
                </wp:positionV>
                <wp:extent cx="1639116" cy="2334986"/>
                <wp:effectExtent l="19050" t="95250" r="0" b="27305"/>
                <wp:wrapNone/>
                <wp:docPr id="43" name="Соединительная линия уступом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9116" cy="2334986"/>
                        </a:xfrm>
                        <a:prstGeom prst="bentConnector3">
                          <a:avLst>
                            <a:gd name="adj1" fmla="val 897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24DE03D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3" o:spid="_x0000_s1026" type="#_x0000_t34" style="position:absolute;margin-left:250.5pt;margin-top:173.35pt;width:129.05pt;height:183.8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" adj="194" strokecolor="#5b9bd5 [3204]" strokeweight="3pt">
                <v:stroke endarrow="block"/>
              </v:shape>
            </w:pict>
          </mc:Fallback>
        </mc:AlternateContent>
      </w: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287FBF" wp14:editId="44B9AFC8">
                <wp:simplePos x="0" y="0"/>
                <wp:positionH relativeFrom="column">
                  <wp:posOffset>5020310</wp:posOffset>
                </wp:positionH>
                <wp:positionV relativeFrom="paragraph">
                  <wp:posOffset>3162300</wp:posOffset>
                </wp:positionV>
                <wp:extent cx="2480734" cy="1303020"/>
                <wp:effectExtent l="0" t="0" r="0" b="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734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BBF" w:rsidRPr="00671823" w:rsidRDefault="00E12BBF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E12BBF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Надійна трансмісія</w:t>
                            </w:r>
                          </w:p>
                          <w:p w:rsidR="00E12BBF" w:rsidRPr="008002CF" w:rsidRDefault="00E12BBF" w:rsidP="00E12BBF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E12BBF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Синхронізовані планетарні редуктори (до 2 м³) або потужні 4-ступінчасті циліндричні (понад 2 м³) для стабільної роботи при пікових навантаженнях.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28" style="position:absolute;left:0;text-align:left;margin-left:395.3pt;margin-top:249pt;width:195.35pt;height:10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" filled="f" stroked="f" strokeweight="1pt">
                <v:stroke joinstyle="miter"/>
                <v:textbox>
                  <w:txbxContent>
                    <w:p w:rsidR="00E12BBF" w:rsidRPr="00671823" w:rsidRDefault="00E12BBF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E12BBF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Надійна трансмісія</w:t>
                      </w:r>
                    </w:p>
                    <w:p w:rsidR="00E12BBF" w:rsidRPr="008002CF" w:rsidRDefault="00E12BBF" w:rsidP="00E12BBF">
                      <w:pPr>
                        <w:spacing w:line="240" w:lineRule="auto"/>
                        <w:ind w:firstLine="0"/>
                        <w:jc w:val="center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E12BBF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Синхронізовані планетарні редуктори (до 2 м³) або потужні 4-ступінчасті циліндричні (понад 2 м³) для стабільної роботи при пікових навантаженнях.</w:t>
                      </w:r>
                    </w:p>
                  </w:txbxContent>
                </v:textbox>
              </v:roundrect>
            </w:pict>
          </mc:Fallback>
        </mc:AlternateContent>
      </w:r>
      <w:r w:rsidR="00574FF8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3208C" wp14:editId="11E477EC">
                <wp:simplePos x="0" y="0"/>
                <wp:positionH relativeFrom="column">
                  <wp:posOffset>5210174</wp:posOffset>
                </wp:positionH>
                <wp:positionV relativeFrom="paragraph">
                  <wp:posOffset>492125</wp:posOffset>
                </wp:positionV>
                <wp:extent cx="1895475" cy="1285240"/>
                <wp:effectExtent l="38100" t="19050" r="47625" b="105410"/>
                <wp:wrapNone/>
                <wp:docPr id="12" name="Соединительная линия уступ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75" cy="1285240"/>
                        </a:xfrm>
                        <a:prstGeom prst="bentConnector3">
                          <a:avLst>
                            <a:gd name="adj1" fmla="val -967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2BB655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2" o:spid="_x0000_s1026" type="#_x0000_t34" style="position:absolute;margin-left:410.25pt;margin-top:38.75pt;width:149.25pt;height:101.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" adj="-209" strokecolor="#5b9bd5 [3204]" strokeweight="3pt">
                <v:stroke endarrow="block"/>
              </v:shape>
            </w:pict>
          </mc:Fallback>
        </mc:AlternateContent>
      </w:r>
      <w:r w:rsidR="00574FF8" w:rsidRPr="004F0B6A">
        <w:rPr>
          <w:noProof/>
        </w:rPr>
        <w:drawing>
          <wp:anchor distT="0" distB="0" distL="114300" distR="114300" simplePos="0" relativeHeight="251662336" behindDoc="0" locked="0" layoutInCell="1" allowOverlap="1" wp14:anchorId="04D96324" wp14:editId="22BD1DB8">
            <wp:simplePos x="0" y="0"/>
            <wp:positionH relativeFrom="column">
              <wp:posOffset>6913880</wp:posOffset>
            </wp:positionH>
            <wp:positionV relativeFrom="paragraph">
              <wp:posOffset>101600</wp:posOffset>
            </wp:positionV>
            <wp:extent cx="403860" cy="387777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8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3DF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56E1A" wp14:editId="604D93F1">
                <wp:simplePos x="0" y="0"/>
                <wp:positionH relativeFrom="column">
                  <wp:posOffset>720436</wp:posOffset>
                </wp:positionH>
                <wp:positionV relativeFrom="paragraph">
                  <wp:posOffset>1997941</wp:posOffset>
                </wp:positionV>
                <wp:extent cx="1555750" cy="613064"/>
                <wp:effectExtent l="38100" t="95250" r="0" b="34925"/>
                <wp:wrapNone/>
                <wp:docPr id="7" name="Соединительная линия уступом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5750" cy="613064"/>
                        </a:xfrm>
                        <a:prstGeom prst="bentConnector3">
                          <a:avLst>
                            <a:gd name="adj1" fmla="val -836"/>
                          </a:avLst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E6EEBB" id="Соединительная линия уступом 7" o:spid="_x0000_s1026" type="#_x0000_t34" style="position:absolute;margin-left:56.75pt;margin-top:157.3pt;width:122.5pt;height:48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" adj="-181" strokecolor="#5b9bd5 [3204]" strokeweight="3pt">
                <v:stroke endarrow="block"/>
              </v:shape>
            </w:pict>
          </mc:Fallback>
        </mc:AlternateContent>
      </w:r>
      <w:r w:rsidR="00CF63DF" w:rsidRPr="004F0B6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5CBE" wp14:editId="4FBFB6D8">
                <wp:simplePos x="0" y="0"/>
                <wp:positionH relativeFrom="column">
                  <wp:posOffset>807720</wp:posOffset>
                </wp:positionH>
                <wp:positionV relativeFrom="paragraph">
                  <wp:posOffset>2559897</wp:posOffset>
                </wp:positionV>
                <wp:extent cx="1955800" cy="1303020"/>
                <wp:effectExtent l="0" t="0" r="0" b="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71C0" w:rsidRPr="00671823" w:rsidRDefault="002A71C0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671823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Корпус змішувача</w:t>
                            </w:r>
                          </w:p>
                          <w:p w:rsidR="002A71C0" w:rsidRPr="008002CF" w:rsidRDefault="002A71C0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8002CF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Зварна конструкція з товстолистової сталі, посилена профілями, </w:t>
                            </w:r>
                            <w:r w:rsidR="00464B43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що забезпечує високу жорсткості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9" style="position:absolute;left:0;text-align:left;margin-left:63.6pt;margin-top:201.55pt;width:154pt;height:10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" filled="f" stroked="f" strokeweight="1pt">
                <v:stroke joinstyle="miter"/>
                <v:textbox>
                  <w:txbxContent>
                    <w:p w:rsidR="002A71C0" w:rsidRPr="00671823" w:rsidRDefault="002A71C0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671823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Корпус змішувача</w:t>
                      </w:r>
                    </w:p>
                    <w:p w:rsidR="002A71C0" w:rsidRPr="008002CF" w:rsidRDefault="002A71C0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8002CF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Зварна конструкція з товстолистової сталі, посилена профілями, </w:t>
                      </w:r>
                      <w:r w:rsidR="00464B43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що забезпечує високу жорсткості</w:t>
                      </w:r>
                    </w:p>
                  </w:txbxContent>
                </v:textbox>
              </v:roundrect>
            </w:pict>
          </mc:Fallback>
        </mc:AlternateContent>
      </w:r>
      <w:r w:rsidR="00CF63DF" w:rsidRPr="004F0B6A">
        <w:rPr>
          <w:noProof/>
        </w:rPr>
        <w:drawing>
          <wp:anchor distT="0" distB="0" distL="114300" distR="114300" simplePos="0" relativeHeight="251660288" behindDoc="0" locked="0" layoutInCell="1" allowOverlap="1" wp14:anchorId="08D663CC" wp14:editId="23BF4F18">
            <wp:simplePos x="0" y="0"/>
            <wp:positionH relativeFrom="column">
              <wp:posOffset>406400</wp:posOffset>
            </wp:positionH>
            <wp:positionV relativeFrom="paragraph">
              <wp:posOffset>2580005</wp:posOffset>
            </wp:positionV>
            <wp:extent cx="594478" cy="5524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78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675" w:rsidRPr="004F0B6A">
        <w:rPr>
          <w:noProof/>
        </w:rPr>
        <w:drawing>
          <wp:inline distT="0" distB="0" distL="0" distR="0" wp14:anchorId="2645A6FA" wp14:editId="5923827C">
            <wp:extent cx="4699000" cy="37211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38C" w:rsidRDefault="00ED738C" w:rsidP="00D70554">
      <w:pPr>
        <w:pStyle w:val="a4"/>
        <w:rPr>
          <w:lang w:val="uk-UA"/>
        </w:rPr>
      </w:pPr>
    </w:p>
    <w:p w:rsidR="00D70554" w:rsidRPr="004F0B6A" w:rsidRDefault="00D73BF4" w:rsidP="00D70554">
      <w:pPr>
        <w:pStyle w:val="a4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683840" behindDoc="0" locked="0" layoutInCell="1" allowOverlap="1" wp14:anchorId="1C32F8DB" wp14:editId="6A81B349">
            <wp:simplePos x="0" y="0"/>
            <wp:positionH relativeFrom="column">
              <wp:posOffset>2951018</wp:posOffset>
            </wp:positionH>
            <wp:positionV relativeFrom="paragraph">
              <wp:posOffset>243031</wp:posOffset>
            </wp:positionV>
            <wp:extent cx="551776" cy="574963"/>
            <wp:effectExtent l="0" t="0" r="127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5" cy="59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0B6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FC742" wp14:editId="6EDC1EEB">
                <wp:simplePos x="0" y="0"/>
                <wp:positionH relativeFrom="column">
                  <wp:posOffset>505690</wp:posOffset>
                </wp:positionH>
                <wp:positionV relativeFrom="paragraph">
                  <wp:posOffset>90632</wp:posOffset>
                </wp:positionV>
                <wp:extent cx="2673927" cy="1303020"/>
                <wp:effectExtent l="0" t="0" r="0" b="0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927" cy="13030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3BF4" w:rsidRPr="00671823" w:rsidRDefault="00D73BF4" w:rsidP="00ED738C">
                            <w:pPr>
                              <w:ind w:firstLine="0"/>
                              <w:jc w:val="left"/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</w:pPr>
                            <w:r w:rsidRPr="00D73BF4">
                              <w:rPr>
                                <w:b/>
                                <w:color w:val="000000" w:themeColor="text1"/>
                                <w:u w:val="single"/>
                                <w:lang w:val="uk-UA"/>
                              </w:rPr>
                              <w:t>Тепловий захист двигунів</w:t>
                            </w:r>
                          </w:p>
                          <w:p w:rsidR="00D73BF4" w:rsidRPr="008002CF" w:rsidRDefault="00D73BF4" w:rsidP="00ED738C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Вбудовані </w:t>
                            </w:r>
                            <w:proofErr w:type="spellStart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>термодатчики</w:t>
                            </w:r>
                            <w:proofErr w:type="spellEnd"/>
                            <w:r w:rsidRPr="00D73BF4">
                              <w:rPr>
                                <w:color w:val="000000" w:themeColor="text1"/>
                                <w:sz w:val="20"/>
                                <w:szCs w:val="20"/>
                                <w:lang w:val="uk-UA"/>
                              </w:rPr>
                              <w:t xml:space="preserve"> надійно захищають приводи від перегріву під час тривалих пікових навантажень.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30" style="position:absolute;margin-left:39.8pt;margin-top:7.15pt;width:210.55pt;height:102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" filled="f" stroked="f" strokeweight="1pt">
                <v:stroke joinstyle="miter"/>
                <v:textbox>
                  <w:txbxContent>
                    <w:p w:rsidR="00D73BF4" w:rsidRPr="00671823" w:rsidRDefault="00D73BF4" w:rsidP="00ED738C">
                      <w:pPr>
                        <w:ind w:firstLine="0"/>
                        <w:jc w:val="left"/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</w:pPr>
                      <w:r w:rsidRPr="00D73BF4">
                        <w:rPr>
                          <w:b/>
                          <w:color w:val="000000" w:themeColor="text1"/>
                          <w:u w:val="single"/>
                          <w:lang w:val="uk-UA"/>
                        </w:rPr>
                        <w:t>Тепловий захист двигунів</w:t>
                      </w:r>
                    </w:p>
                    <w:p w:rsidR="00D73BF4" w:rsidRPr="008002CF" w:rsidRDefault="00D73BF4" w:rsidP="00ED738C">
                      <w:pPr>
                        <w:spacing w:line="240" w:lineRule="auto"/>
                        <w:ind w:firstLine="0"/>
                        <w:jc w:val="left"/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</w:pPr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Вбудовані </w:t>
                      </w:r>
                      <w:proofErr w:type="spellStart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>термодатчики</w:t>
                      </w:r>
                      <w:proofErr w:type="spellEnd"/>
                      <w:r w:rsidRPr="00D73BF4">
                        <w:rPr>
                          <w:color w:val="000000" w:themeColor="text1"/>
                          <w:sz w:val="20"/>
                          <w:szCs w:val="20"/>
                          <w:lang w:val="uk-UA"/>
                        </w:rPr>
                        <w:t xml:space="preserve"> надійно захищають приводи від перегріву під час тривалих пікових навантажень.</w:t>
                      </w:r>
                    </w:p>
                  </w:txbxContent>
                </v:textbox>
              </v:roundrect>
            </w:pict>
          </mc:Fallback>
        </mc:AlternateContent>
      </w:r>
      <w:r w:rsidR="00CC7B9F" w:rsidRPr="004F0B6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9B0573" wp14:editId="0F2CCBCC">
                <wp:simplePos x="0" y="0"/>
                <wp:positionH relativeFrom="column">
                  <wp:posOffset>3510915</wp:posOffset>
                </wp:positionH>
                <wp:positionV relativeFrom="paragraph">
                  <wp:posOffset>100330</wp:posOffset>
                </wp:positionV>
                <wp:extent cx="1556385" cy="1513840"/>
                <wp:effectExtent l="0" t="0" r="24765" b="1016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385" cy="1513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A0FE1C6" id="Прямоугольник 21" o:spid="_x0000_s1026" style="position:absolute;margin-left:276.45pt;margin-top:7.9pt;width:122.55pt;height:1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" filled="f" strokecolor="#00b0f0" strokeweight="1pt"/>
            </w:pict>
          </mc:Fallback>
        </mc:AlternateContent>
      </w:r>
      <w:r w:rsidR="00CC7B9F" w:rsidRPr="004F0B6A"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492FB5E" wp14:editId="55C23012">
            <wp:simplePos x="0" y="0"/>
            <wp:positionH relativeFrom="column">
              <wp:posOffset>3526608</wp:posOffset>
            </wp:positionH>
            <wp:positionV relativeFrom="paragraph">
              <wp:posOffset>102235</wp:posOffset>
            </wp:positionV>
            <wp:extent cx="1556658" cy="1514270"/>
            <wp:effectExtent l="0" t="0" r="571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58" cy="15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B9F" w:rsidRPr="004F0B6A">
        <w:rPr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5BB0419" wp14:editId="4298F997">
            <wp:simplePos x="0" y="0"/>
            <wp:positionH relativeFrom="column">
              <wp:posOffset>5214620</wp:posOffset>
            </wp:positionH>
            <wp:positionV relativeFrom="paragraph">
              <wp:posOffset>92146</wp:posOffset>
            </wp:positionV>
            <wp:extent cx="2077817" cy="15240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817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B9F" w:rsidRPr="004F0B6A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ABECC7" wp14:editId="3BA73661">
                <wp:simplePos x="0" y="0"/>
                <wp:positionH relativeFrom="column">
                  <wp:posOffset>5215255</wp:posOffset>
                </wp:positionH>
                <wp:positionV relativeFrom="paragraph">
                  <wp:posOffset>100330</wp:posOffset>
                </wp:positionV>
                <wp:extent cx="2079625" cy="1513840"/>
                <wp:effectExtent l="0" t="0" r="15875" b="1016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9625" cy="1513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4C1AE424" id="Прямоугольник 22" o:spid="_x0000_s1026" style="position:absolute;margin-left:410.65pt;margin-top:7.9pt;width:163.75pt;height:1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" filled="f" strokecolor="#00b0f0" strokeweight="1pt"/>
            </w:pict>
          </mc:Fallback>
        </mc:AlternateContent>
      </w:r>
    </w:p>
    <w:p w:rsidR="000C6DC1" w:rsidRPr="004F0B6A" w:rsidRDefault="000C6DC1" w:rsidP="000C6DC1">
      <w:pPr>
        <w:rPr>
          <w:lang w:val="uk-UA"/>
        </w:rPr>
      </w:pPr>
    </w:p>
    <w:p w:rsidR="000C6DC1" w:rsidRPr="004F0B6A" w:rsidRDefault="000C6DC1" w:rsidP="000C6DC1">
      <w:pPr>
        <w:rPr>
          <w:lang w:val="uk-UA"/>
        </w:rPr>
      </w:pPr>
    </w:p>
    <w:p w:rsidR="00D70554" w:rsidRPr="004F0B6A" w:rsidRDefault="00D70554" w:rsidP="00D70554">
      <w:pPr>
        <w:pStyle w:val="a4"/>
        <w:rPr>
          <w:lang w:val="uk-UA"/>
        </w:rPr>
      </w:pPr>
    </w:p>
    <w:p w:rsidR="00D70554" w:rsidRPr="004F0B6A" w:rsidRDefault="00D70554" w:rsidP="00D70554">
      <w:pPr>
        <w:pStyle w:val="a4"/>
        <w:rPr>
          <w:lang w:val="uk-UA"/>
        </w:rPr>
      </w:pPr>
    </w:p>
    <w:p w:rsidR="000C6DC1" w:rsidRPr="004F0B6A" w:rsidRDefault="000C6DC1" w:rsidP="00D70554">
      <w:pPr>
        <w:ind w:firstLine="0"/>
        <w:jc w:val="center"/>
        <w:rPr>
          <w:noProof/>
          <w:lang w:val="uk-UA"/>
        </w:rPr>
      </w:pPr>
      <w:r w:rsidRPr="004F0B6A">
        <w:rPr>
          <w:noProof/>
        </w:rPr>
        <w:drawing>
          <wp:inline distT="0" distB="0" distL="0" distR="0" wp14:anchorId="10A9F864" wp14:editId="63AAD3DE">
            <wp:extent cx="7238365" cy="1484169"/>
            <wp:effectExtent l="0" t="0" r="63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027" cy="14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439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F0B6A" w:rsidRPr="004F0B6A" w:rsidTr="0018647F">
        <w:tc>
          <w:tcPr>
            <w:tcW w:w="4394" w:type="dxa"/>
          </w:tcPr>
          <w:p w:rsidR="004F0B6A" w:rsidRPr="004F0B6A" w:rsidRDefault="004F0B6A" w:rsidP="0018647F">
            <w:pPr>
              <w:spacing w:after="160" w:line="259" w:lineRule="auto"/>
              <w:ind w:firstLine="0"/>
              <w:jc w:val="left"/>
              <w:rPr>
                <w:rFonts w:ascii="Roboto" w:hAnsi="Roboto"/>
                <w:b/>
                <w:bCs/>
                <w:sz w:val="24"/>
                <w:szCs w:val="24"/>
                <w:lang w:val="uk-UA"/>
              </w:rPr>
            </w:pPr>
          </w:p>
        </w:tc>
      </w:tr>
    </w:tbl>
    <w:tbl>
      <w:tblPr>
        <w:tblW w:w="10881" w:type="dxa"/>
        <w:tblInd w:w="426" w:type="dxa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3165"/>
        <w:gridCol w:w="4110"/>
      </w:tblGrid>
      <w:tr w:rsidR="00441D86" w:rsidRPr="00F7141C" w:rsidTr="00441D86">
        <w:trPr>
          <w:trHeight w:val="2127"/>
        </w:trPr>
        <w:tc>
          <w:tcPr>
            <w:tcW w:w="3606" w:type="dxa"/>
          </w:tcPr>
          <w:p w:rsidR="00441D86" w:rsidRPr="00CF384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lang w:val="uk-UA"/>
              </w:rPr>
              <w:t>Товариство з обмеженою відповідальністю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«АСД МАШГРУП»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>вул.</w:t>
            </w:r>
            <w:r w:rsidRPr="004F0B6A">
              <w:rPr>
                <w:lang w:val="uk-UA"/>
              </w:rPr>
              <w:t xml:space="preserve"> </w:t>
            </w:r>
            <w:r w:rsidRPr="004F0B6A">
              <w:rPr>
                <w:i/>
                <w:sz w:val="18"/>
                <w:szCs w:val="18"/>
                <w:lang w:val="uk-UA"/>
              </w:rPr>
              <w:t>Байди Вишневецького, буд. 38, офіс 17, м. Черкаси, Черкаської обл., 18001, Україна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4F0B6A">
              <w:rPr>
                <w:i/>
                <w:lang w:val="uk-UA"/>
              </w:rPr>
              <w:t xml:space="preserve">тел.: </w:t>
            </w:r>
            <w:r w:rsidRPr="004F0B6A">
              <w:rPr>
                <w:lang w:val="uk-UA"/>
              </w:rPr>
              <w:t>+38(0</w:t>
            </w:r>
            <w:r w:rsidR="00F7141C"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ЄДРПОУ 45411784, ІПН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441D86" w:rsidRPr="00F7141C" w:rsidRDefault="00F7141C" w:rsidP="00CF384A">
            <w:pPr>
              <w:pStyle w:val="a3"/>
              <w:spacing w:line="240" w:lineRule="auto"/>
              <w:jc w:val="center"/>
              <w:rPr>
                <w:b/>
                <w:color w:val="212121"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441D86" w:rsidRPr="004F0B6A" w:rsidRDefault="00441D86" w:rsidP="00F7141C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 w:rsidR="00F7141C"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  <w:tc>
          <w:tcPr>
            <w:tcW w:w="3165" w:type="dxa"/>
            <w:vAlign w:val="center"/>
          </w:tcPr>
          <w:p w:rsidR="00441D86" w:rsidRPr="004F0B6A" w:rsidRDefault="00441D86" w:rsidP="00441D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sidewalk" w:hAnsi="sidewalk"/>
                <w:sz w:val="96"/>
                <w:szCs w:val="96"/>
                <w:lang w:val="uk-UA"/>
              </w:rPr>
            </w:pPr>
            <w:r w:rsidRPr="004F0B6A">
              <w:rPr>
                <w:noProof/>
              </w:rPr>
              <w:drawing>
                <wp:inline distT="0" distB="0" distL="0" distR="0" wp14:anchorId="2EC27466" wp14:editId="74F82DCA">
                  <wp:extent cx="1485696" cy="1476375"/>
                  <wp:effectExtent l="0" t="0" r="63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96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Limited</w:t>
            </w:r>
            <w:proofErr w:type="spellEnd"/>
            <w:r w:rsidRPr="004F0B6A">
              <w:rPr>
                <w:lang w:val="uk-UA"/>
              </w:rPr>
              <w:t xml:space="preserve"> </w:t>
            </w:r>
            <w:proofErr w:type="spellStart"/>
            <w:r w:rsidRPr="004F0B6A">
              <w:rPr>
                <w:lang w:val="uk-UA"/>
              </w:rPr>
              <w:t>Liability</w:t>
            </w:r>
            <w:proofErr w:type="spellEnd"/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Company</w:t>
            </w:r>
            <w:proofErr w:type="spellEnd"/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rFonts w:ascii="Tahoma" w:hAnsi="Tahoma" w:cs="Tahoma"/>
                <w:b/>
                <w:sz w:val="36"/>
                <w:szCs w:val="36"/>
                <w:lang w:val="uk-UA"/>
              </w:rPr>
            </w:pPr>
            <w:r w:rsidRPr="004F0B6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«ASD MASHGROUP»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Baidy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Vyshnevets'koho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St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38/17,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Obl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, </w:t>
            </w:r>
            <w:r w:rsidRPr="004F0B6A">
              <w:rPr>
                <w:i/>
                <w:sz w:val="18"/>
                <w:szCs w:val="18"/>
                <w:lang w:val="uk-UA"/>
              </w:rPr>
              <w:t xml:space="preserve">18001, </w:t>
            </w:r>
            <w:proofErr w:type="spellStart"/>
            <w:r w:rsidRPr="004F0B6A">
              <w:rPr>
                <w:i/>
                <w:sz w:val="18"/>
                <w:szCs w:val="18"/>
                <w:lang w:val="uk-UA"/>
              </w:rPr>
              <w:t>Ukraine</w:t>
            </w:r>
            <w:proofErr w:type="spellEnd"/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i/>
                <w:lang w:val="uk-UA"/>
              </w:rPr>
              <w:t>tel</w:t>
            </w:r>
            <w:proofErr w:type="spellEnd"/>
            <w:r w:rsidRPr="004F0B6A">
              <w:rPr>
                <w:i/>
                <w:lang w:val="uk-UA"/>
              </w:rPr>
              <w:t>.</w:t>
            </w:r>
            <w:r w:rsidRPr="004F0B6A">
              <w:rPr>
                <w:lang w:val="uk-UA"/>
              </w:rPr>
              <w:t>: +38(0</w:t>
            </w:r>
            <w:r w:rsidR="00F7141C"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441D86" w:rsidRPr="004F0B6A" w:rsidRDefault="00441D86" w:rsidP="00CF384A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EGRPO 45411784, INN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441D86" w:rsidRPr="004F0B6A" w:rsidRDefault="00F7141C" w:rsidP="00CF384A">
            <w:pPr>
              <w:pStyle w:val="a3"/>
              <w:spacing w:line="240" w:lineRule="auto"/>
              <w:jc w:val="center"/>
              <w:rPr>
                <w:b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441D86" w:rsidRPr="004F0B6A" w:rsidRDefault="00F7141C" w:rsidP="00CF384A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</w:tr>
    </w:tbl>
    <w:p w:rsidR="00441D86" w:rsidRPr="004F0B6A" w:rsidRDefault="00441D86" w:rsidP="00D70554">
      <w:pPr>
        <w:ind w:firstLine="0"/>
        <w:jc w:val="center"/>
        <w:rPr>
          <w:lang w:val="uk-UA"/>
        </w:rPr>
      </w:pPr>
    </w:p>
    <w:p w:rsidR="00441D86" w:rsidRPr="00074D5A" w:rsidRDefault="00213842" w:rsidP="00074D5A">
      <w:pPr>
        <w:shd w:val="clear" w:color="auto" w:fill="DEEAF6" w:themeFill="accent1" w:themeFillTint="33"/>
        <w:spacing w:line="240" w:lineRule="auto"/>
        <w:ind w:firstLine="0"/>
        <w:jc w:val="center"/>
        <w:rPr>
          <w:sz w:val="56"/>
          <w:szCs w:val="56"/>
          <w:lang w:val="uk-UA"/>
        </w:rPr>
      </w:pPr>
      <w:r w:rsidRPr="00074D5A">
        <w:rPr>
          <w:rFonts w:ascii="Arial" w:hAnsi="Arial" w:cs="Arial"/>
          <w:b/>
          <w:sz w:val="56"/>
          <w:szCs w:val="56"/>
          <w:lang w:val="uk-UA"/>
        </w:rPr>
        <w:t>TSM 750/</w:t>
      </w:r>
      <w:r w:rsidR="000800AC">
        <w:rPr>
          <w:rFonts w:ascii="Arial" w:hAnsi="Arial" w:cs="Arial"/>
          <w:b/>
          <w:sz w:val="56"/>
          <w:szCs w:val="56"/>
          <w:lang w:val="en-US"/>
        </w:rPr>
        <w:t>TSM</w:t>
      </w:r>
      <w:r w:rsidRPr="00074D5A">
        <w:rPr>
          <w:rFonts w:ascii="Arial" w:hAnsi="Arial" w:cs="Arial"/>
          <w:b/>
          <w:sz w:val="56"/>
          <w:szCs w:val="56"/>
          <w:lang w:val="uk-UA"/>
        </w:rPr>
        <w:t>1000</w:t>
      </w:r>
    </w:p>
    <w:p w:rsidR="0015752E" w:rsidRPr="004F0B6A" w:rsidRDefault="00441D86" w:rsidP="00D70554">
      <w:pPr>
        <w:ind w:firstLine="0"/>
        <w:jc w:val="center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689984" behindDoc="1" locked="0" layoutInCell="1" allowOverlap="1" wp14:anchorId="4AA284E4" wp14:editId="57D0EB41">
            <wp:simplePos x="0" y="0"/>
            <wp:positionH relativeFrom="column">
              <wp:posOffset>142875</wp:posOffset>
            </wp:positionH>
            <wp:positionV relativeFrom="paragraph">
              <wp:posOffset>304800</wp:posOffset>
            </wp:positionV>
            <wp:extent cx="6739890" cy="446532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89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A2E" w:rsidRPr="004F0B6A" w:rsidRDefault="00D83A2E" w:rsidP="00D70554">
      <w:pPr>
        <w:ind w:firstLine="0"/>
        <w:jc w:val="center"/>
        <w:rPr>
          <w:lang w:val="uk-UA"/>
        </w:rPr>
      </w:pPr>
    </w:p>
    <w:p w:rsidR="00D83A2E" w:rsidRPr="004F0B6A" w:rsidRDefault="00D83A2E" w:rsidP="00213842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  <w:lang w:val="uk-UA"/>
        </w:rPr>
      </w:pPr>
    </w:p>
    <w:p w:rsidR="00213842" w:rsidRPr="004F0B6A" w:rsidRDefault="00D74A47" w:rsidP="00D70554">
      <w:pPr>
        <w:ind w:firstLine="0"/>
        <w:jc w:val="center"/>
        <w:rPr>
          <w:lang w:val="uk-UA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1" wp14:anchorId="23497B53" wp14:editId="550CE0DD">
            <wp:simplePos x="0" y="0"/>
            <wp:positionH relativeFrom="column">
              <wp:posOffset>1491815</wp:posOffset>
            </wp:positionH>
            <wp:positionV relativeFrom="paragraph">
              <wp:posOffset>138196</wp:posOffset>
            </wp:positionV>
            <wp:extent cx="415743" cy="405999"/>
            <wp:effectExtent l="0" t="0" r="3810" b="0"/>
            <wp:wrapNone/>
            <wp:docPr id="17" name="Рисунок 17" descr="C:\Users\union\AppData\Local\Microsoft\Windows\INetCache\Content.Word\LOGO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nion\AppData\Local\Microsoft\Windows\INetCache\Content.Word\LOGO чб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43" cy="40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842" w:rsidRPr="004F0B6A">
        <w:rPr>
          <w:b/>
          <w:bCs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B80B21" wp14:editId="2C8FACA2">
                <wp:simplePos x="0" y="0"/>
                <wp:positionH relativeFrom="column">
                  <wp:posOffset>-53340</wp:posOffset>
                </wp:positionH>
                <wp:positionV relativeFrom="paragraph">
                  <wp:posOffset>3630295</wp:posOffset>
                </wp:positionV>
                <wp:extent cx="5067300" cy="3543300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354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15" w:type="dxa"/>
                              <w:tblInd w:w="134" w:type="dxa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39"/>
                              <w:gridCol w:w="1187"/>
                              <w:gridCol w:w="1307"/>
                            </w:tblGrid>
                            <w:tr w:rsidR="006B20DB" w:rsidRPr="00213842" w:rsidTr="0061404B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6B20DB" w:rsidRPr="006B20DB" w:rsidRDefault="006B20DB" w:rsidP="006B20DB">
                                  <w:pPr>
                                    <w:spacing w:line="240" w:lineRule="auto"/>
                                    <w:ind w:left="492" w:firstLine="0"/>
                                    <w:jc w:val="left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Найменування / Опція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6B20DB" w:rsidRPr="006B20DB" w:rsidRDefault="006B20DB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TSM-750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6B20DB" w:rsidRPr="006B20DB" w:rsidRDefault="006B20DB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TSM-1000</w:t>
                                  </w:r>
                                </w:p>
                              </w:tc>
                            </w:tr>
                            <w:tr w:rsidR="0005447E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05447E" w:rsidRPr="006B20DB" w:rsidRDefault="0005447E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Базова комплектація змішувача</w:t>
                                  </w:r>
                                </w:p>
                                <w:p w:rsidR="0005447E" w:rsidRPr="006B20DB" w:rsidRDefault="0005447E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(включає автоматичну систему змащення Lincoln)</w:t>
                                  </w:r>
                                </w:p>
                              </w:tc>
                              <w:tc>
                                <w:tcPr>
                                  <w:tcW w:w="1157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05447E" w:rsidRPr="006B20DB" w:rsidRDefault="0005447E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05447E" w:rsidRPr="00EB2F7B" w:rsidRDefault="00D01F86" w:rsidP="0040377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</w:tr>
                            <w:tr w:rsidR="00213842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6173" w:type="dxa"/>
                                  <w:gridSpan w:val="3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213842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Опційне обладнання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Індивідуальна верхня кришка (під дозатори замовника)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Скіповий підйомник (з лебідкою та напрямними)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атчик вологості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Система промивання високого тиску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температури суміші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213842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Спеціальна футеровка (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HARDOX)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1404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694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Пульт керування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</w:tbl>
                          <w:p w:rsidR="006B20DB" w:rsidRPr="00213842" w:rsidRDefault="006B20D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1" type="#_x0000_t202" style="position:absolute;left:0;text-align:left;margin-left:-4.2pt;margin-top:285.85pt;width:399pt;height:27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" filled="f" stroked="f">
                <v:textbox>
                  <w:txbxContent>
                    <w:tbl>
                      <w:tblPr>
                        <w:tblW w:w="0" w:type="auto"/>
                        <w:tblCellSpacing w:w="15" w:type="dxa"/>
                        <w:tblInd w:w="134" w:type="dxa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39"/>
                        <w:gridCol w:w="1187"/>
                        <w:gridCol w:w="1307"/>
                      </w:tblGrid>
                      <w:tr w:rsidR="006B20DB" w:rsidRPr="00213842" w:rsidTr="0061404B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1E5A96"/>
                            <w:vAlign w:val="center"/>
                            <w:hideMark/>
                          </w:tcPr>
                          <w:p w:rsidR="006B20DB" w:rsidRPr="006B20DB" w:rsidRDefault="006B20DB" w:rsidP="006B20DB">
                            <w:pPr>
                              <w:spacing w:line="240" w:lineRule="auto"/>
                              <w:ind w:left="492" w:firstLine="0"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Найменування / Опція</w:t>
                            </w:r>
                          </w:p>
                        </w:tc>
                        <w:tc>
                          <w:tcPr>
                            <w:tcW w:w="1157" w:type="dxa"/>
                            <w:shd w:val="clear" w:color="auto" w:fill="1E5A96"/>
                            <w:vAlign w:val="center"/>
                            <w:hideMark/>
                          </w:tcPr>
                          <w:p w:rsidR="006B20DB" w:rsidRPr="006B20DB" w:rsidRDefault="006B20DB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TSM-750</w:t>
                            </w:r>
                          </w:p>
                        </w:tc>
                        <w:tc>
                          <w:tcPr>
                            <w:tcW w:w="1262" w:type="dxa"/>
                            <w:shd w:val="clear" w:color="auto" w:fill="1E5A96"/>
                            <w:vAlign w:val="center"/>
                            <w:hideMark/>
                          </w:tcPr>
                          <w:p w:rsidR="006B20DB" w:rsidRPr="006B20DB" w:rsidRDefault="006B20DB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TSM-1000</w:t>
                            </w:r>
                          </w:p>
                        </w:tc>
                      </w:tr>
                      <w:tr w:rsidR="0005447E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05447E" w:rsidRPr="006B20DB" w:rsidRDefault="0005447E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Базова комплектація змішувача</w:t>
                            </w:r>
                          </w:p>
                          <w:p w:rsidR="0005447E" w:rsidRPr="006B20DB" w:rsidRDefault="0005447E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(включає автоматичну систему змащення Lincoln)</w:t>
                            </w:r>
                          </w:p>
                        </w:tc>
                        <w:tc>
                          <w:tcPr>
                            <w:tcW w:w="1157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05447E" w:rsidRPr="006B20DB" w:rsidRDefault="0005447E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126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05447E" w:rsidRPr="00EB2F7B" w:rsidRDefault="00D01F86" w:rsidP="0040377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</w:tr>
                      <w:tr w:rsidR="00213842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6173" w:type="dxa"/>
                            <w:gridSpan w:val="3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21384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Опційне обладнання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Індивідуальна верхня кришка (під дозатори замовника)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Скіповий підйомник (з лебідкою та напрямними)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атчик вологості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Система промивання високого тиску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температури суміші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213842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Спеціальна футеровка (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HARDOX)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1404B">
                        <w:trPr>
                          <w:tblCellSpacing w:w="15" w:type="dxa"/>
                        </w:trPr>
                        <w:tc>
                          <w:tcPr>
                            <w:tcW w:w="3694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Пульт керування</w:t>
                            </w:r>
                          </w:p>
                        </w:tc>
                        <w:tc>
                          <w:tcPr>
                            <w:tcW w:w="2449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</w:tbl>
                    <w:p w:rsidR="006B20DB" w:rsidRPr="00213842" w:rsidRDefault="006B20DB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842" w:rsidRPr="004F0B6A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E1051F8" wp14:editId="13256F4A">
                <wp:simplePos x="0" y="0"/>
                <wp:positionH relativeFrom="column">
                  <wp:posOffset>4076700</wp:posOffset>
                </wp:positionH>
                <wp:positionV relativeFrom="paragraph">
                  <wp:posOffset>1250950</wp:posOffset>
                </wp:positionV>
                <wp:extent cx="3409950" cy="490537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490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395" w:type="dxa"/>
                              <w:tblCellSpacing w:w="11" w:type="dxa"/>
                              <w:tblInd w:w="-142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4"/>
                              <w:gridCol w:w="941"/>
                              <w:gridCol w:w="1015"/>
                              <w:gridCol w:w="1035"/>
                            </w:tblGrid>
                            <w:tr w:rsidR="001E5757" w:rsidRPr="00441D86" w:rsidTr="008B54AB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vAlign w:val="center"/>
                                </w:tcPr>
                                <w:p w:rsidR="00213842" w:rsidRPr="00441D86" w:rsidRDefault="001E5757" w:rsidP="001356EC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Технічні характеристики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двовальних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змішувачів серії TSM</w:t>
                                  </w:r>
                                  <w:r w:rsidR="0021384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750/1000</w:t>
                                  </w:r>
                                </w:p>
                              </w:tc>
                            </w:tr>
                            <w:tr w:rsidR="00441D86" w:rsidRPr="00441D86" w:rsidTr="008B54AB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</w:tcPr>
                                <w:p w:rsidR="001E5757" w:rsidRPr="00074D5A" w:rsidRDefault="001E5757" w:rsidP="00074D5A">
                                  <w:pPr>
                                    <w:pStyle w:val="a3"/>
                                    <w:spacing w:line="240" w:lineRule="auto"/>
                                    <w:ind w:left="13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Параметр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1E5A96"/>
                                  <w:vAlign w:val="center"/>
                                </w:tcPr>
                                <w:p w:rsidR="001E5757" w:rsidRPr="00074D5A" w:rsidRDefault="001E5757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Одиниця </w:t>
                                  </w:r>
                                  <w:proofErr w:type="spellStart"/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вим</w:t>
                                  </w:r>
                                  <w:proofErr w:type="spellEnd"/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1E5A96"/>
                                  <w:vAlign w:val="center"/>
                                </w:tcPr>
                                <w:p w:rsidR="001E5757" w:rsidRPr="00074D5A" w:rsidRDefault="001E5757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TSM-750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1E5A96"/>
                                  <w:vAlign w:val="center"/>
                                </w:tcPr>
                                <w:p w:rsidR="001E5757" w:rsidRPr="00074D5A" w:rsidRDefault="001E5757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TSM-1000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Основні параметри продуктивності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Об'єм</w:t>
                                  </w:r>
                                  <w:r w:rsidR="00441D86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виходу готового бетону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Продукт</w:t>
                                  </w:r>
                                  <w:r w:rsidR="00441D86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ивність по готовому бетону, до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м³/год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8647F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Об’єм завантаження (сухі компоненти)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1125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441D86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441D86" w:rsidRDefault="00441D86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 перемішування (стандартний бетон)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A91E64" w:rsidRDefault="00441D86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сек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441D86" w:rsidRDefault="00441D86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Конструктивні та зносостійкі елементи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Максимальний розмір фракції заповнювача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Загальна кількість лопаток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Частота обертання валів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об/хв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28</w:t>
                                  </w:r>
                                  <w:r w:rsidR="00441D86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,8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28</w:t>
                                  </w:r>
                                  <w:r w:rsidR="00441D86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,8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Електропривід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та трансмісія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Потужність електродвигуна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441D86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441D86" w:rsidRDefault="00441D86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Робочий тиск у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пневмоциліндрі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A91E64" w:rsidRDefault="00441D86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кг/см²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441D86" w:rsidRPr="00441D86" w:rsidRDefault="00441D86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 (0.6 МПа)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Габаритні та вагові параметри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1E5757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А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1650</w:t>
                                  </w:r>
                                </w:p>
                              </w:tc>
                            </w:tr>
                            <w:tr w:rsidR="001E5757" w:rsidRPr="00441D86" w:rsidTr="008B54AB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Маса змішувача (без кришки), бл.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A91E64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4300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1E5757" w:rsidRPr="00441D86" w:rsidRDefault="001E575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4700</w:t>
                                  </w:r>
                                </w:p>
                              </w:tc>
                            </w:tr>
                          </w:tbl>
                          <w:p w:rsidR="001E5757" w:rsidRPr="00441D86" w:rsidRDefault="001E5757" w:rsidP="001E5757">
                            <w:pPr>
                              <w:ind w:firstLine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1pt;margin-top:98.5pt;width:268.5pt;height:386.2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" filled="f" stroked="f">
                <v:textbox>
                  <w:txbxContent>
                    <w:tbl>
                      <w:tblPr>
                        <w:tblW w:w="5395" w:type="dxa"/>
                        <w:tblCellSpacing w:w="11" w:type="dxa"/>
                        <w:tblInd w:w="-142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4"/>
                        <w:gridCol w:w="941"/>
                        <w:gridCol w:w="1015"/>
                        <w:gridCol w:w="1035"/>
                      </w:tblGrid>
                      <w:tr w:rsidR="001E5757" w:rsidRPr="00441D86" w:rsidTr="008B54AB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vAlign w:val="center"/>
                          </w:tcPr>
                          <w:p w:rsidR="00213842" w:rsidRPr="00441D86" w:rsidRDefault="001E5757" w:rsidP="001356EC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Технічні характеристики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двовальних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змішувачів серії TSM</w:t>
                            </w:r>
                            <w:r w:rsidR="0021384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750/1000</w:t>
                            </w:r>
                          </w:p>
                        </w:tc>
                      </w:tr>
                      <w:tr w:rsidR="00441D86" w:rsidRPr="00441D86" w:rsidTr="008B54AB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1E5A96"/>
                            <w:vAlign w:val="center"/>
                          </w:tcPr>
                          <w:p w:rsidR="001E5757" w:rsidRPr="00074D5A" w:rsidRDefault="001E5757" w:rsidP="00074D5A">
                            <w:pPr>
                              <w:pStyle w:val="a3"/>
                              <w:spacing w:line="240" w:lineRule="auto"/>
                              <w:ind w:left="13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Параметр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1E5A96"/>
                            <w:vAlign w:val="center"/>
                          </w:tcPr>
                          <w:p w:rsidR="001E5757" w:rsidRPr="00074D5A" w:rsidRDefault="001E5757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Одиниця </w:t>
                            </w:r>
                            <w:proofErr w:type="spellStart"/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вим</w:t>
                            </w:r>
                            <w:proofErr w:type="spellEnd"/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1E5A96"/>
                            <w:vAlign w:val="center"/>
                          </w:tcPr>
                          <w:p w:rsidR="001E5757" w:rsidRPr="00074D5A" w:rsidRDefault="001E5757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TSM-750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1E5A96"/>
                            <w:vAlign w:val="center"/>
                          </w:tcPr>
                          <w:p w:rsidR="001E5757" w:rsidRPr="00074D5A" w:rsidRDefault="001E5757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TSM-1000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Основні параметри продуктивності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Об'єм</w:t>
                            </w:r>
                            <w:r w:rsidR="00441D86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 виходу готового бетону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1000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Продукт</w:t>
                            </w:r>
                            <w:r w:rsidR="00441D86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ивність по готовому бетону, до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м³/год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8647F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Об’єм завантаження (сухі компоненти)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1125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1500</w:t>
                            </w:r>
                          </w:p>
                        </w:tc>
                      </w:tr>
                      <w:tr w:rsidR="00441D86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441D86" w:rsidRDefault="00441D86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 перемішування (стандартний бетон)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A91E64" w:rsidRDefault="00441D86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сек</w:t>
                            </w:r>
                            <w:proofErr w:type="spellEnd"/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441D86" w:rsidRDefault="00441D86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Конструктивні та зносостійкі елементи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Максимальний розмір фракції заповнювача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70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Загальна кількість лопаток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шт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16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Частота обертання валів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об/хв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28</w:t>
                            </w:r>
                            <w:r w:rsidR="00441D86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,8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28</w:t>
                            </w:r>
                            <w:r w:rsidR="00441D86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,8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Електропривід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та трансмісія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Потужність електродвигуна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кВт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37</w:t>
                            </w:r>
                          </w:p>
                        </w:tc>
                      </w:tr>
                      <w:tr w:rsidR="00441D86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441D86" w:rsidRDefault="00441D86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Робочий тиск у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пневмоциліндрі</w:t>
                            </w:r>
                            <w:proofErr w:type="spellEnd"/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A91E64" w:rsidRDefault="00441D86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кг/см²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441D86" w:rsidRPr="00441D86" w:rsidRDefault="00441D86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 (0.6 МПа)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Габаритні та вагові параметри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1E5757">
                            <w:pPr>
                              <w:pStyle w:val="a3"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А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1650</w:t>
                            </w:r>
                          </w:p>
                        </w:tc>
                      </w:tr>
                      <w:tr w:rsidR="001E5757" w:rsidRPr="00441D86" w:rsidTr="008B54AB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Маса змішувача (без кришки), бл.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A91E64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4300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1E5757" w:rsidRPr="00441D86" w:rsidRDefault="001E575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4700</w:t>
                            </w:r>
                          </w:p>
                        </w:tc>
                      </w:tr>
                    </w:tbl>
                    <w:p w:rsidR="001E5757" w:rsidRPr="00441D86" w:rsidRDefault="001E5757" w:rsidP="001E5757">
                      <w:pPr>
                        <w:ind w:firstLine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842" w:rsidRPr="004F0B6A">
        <w:rPr>
          <w:lang w:val="uk-UA"/>
        </w:rPr>
        <w:br w:type="page"/>
      </w:r>
    </w:p>
    <w:p w:rsidR="00213842" w:rsidRPr="004F0B6A" w:rsidRDefault="00213842" w:rsidP="00213842">
      <w:pPr>
        <w:ind w:firstLine="0"/>
        <w:jc w:val="center"/>
        <w:rPr>
          <w:lang w:val="uk-UA"/>
        </w:rPr>
      </w:pPr>
    </w:p>
    <w:tbl>
      <w:tblPr>
        <w:tblW w:w="10881" w:type="dxa"/>
        <w:tblInd w:w="426" w:type="dxa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3165"/>
        <w:gridCol w:w="4110"/>
      </w:tblGrid>
      <w:tr w:rsidR="00074D5A" w:rsidRPr="00F7141C" w:rsidTr="00403775">
        <w:trPr>
          <w:trHeight w:val="2127"/>
        </w:trPr>
        <w:tc>
          <w:tcPr>
            <w:tcW w:w="3606" w:type="dxa"/>
          </w:tcPr>
          <w:p w:rsidR="00074D5A" w:rsidRPr="00CF384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lang w:val="uk-UA"/>
              </w:rPr>
              <w:t>Товариство з обмеженою відповідальністю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«АСД МАШГРУП»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>вул.</w:t>
            </w:r>
            <w:r w:rsidRPr="004F0B6A">
              <w:rPr>
                <w:lang w:val="uk-UA"/>
              </w:rPr>
              <w:t xml:space="preserve"> </w:t>
            </w:r>
            <w:r w:rsidRPr="004F0B6A">
              <w:rPr>
                <w:i/>
                <w:sz w:val="18"/>
                <w:szCs w:val="18"/>
                <w:lang w:val="uk-UA"/>
              </w:rPr>
              <w:t>Байди Вишневецького, буд. 38, офіс 17, м. Черкаси, Черкаської обл., 18001, Україна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4F0B6A">
              <w:rPr>
                <w:i/>
                <w:lang w:val="uk-UA"/>
              </w:rPr>
              <w:t xml:space="preserve">тел.: </w:t>
            </w:r>
            <w:r w:rsidRPr="004F0B6A">
              <w:rPr>
                <w:lang w:val="uk-UA"/>
              </w:rPr>
              <w:t>+38(0</w:t>
            </w:r>
            <w:r w:rsidR="00F7141C"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ЄДРПОУ 45411784, ІПН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074D5A" w:rsidRPr="00F7141C" w:rsidRDefault="00F7141C" w:rsidP="00403775">
            <w:pPr>
              <w:pStyle w:val="a3"/>
              <w:spacing w:line="240" w:lineRule="auto"/>
              <w:jc w:val="center"/>
              <w:rPr>
                <w:b/>
                <w:color w:val="212121"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074D5A" w:rsidRPr="004F0B6A" w:rsidRDefault="00F7141C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  <w:tc>
          <w:tcPr>
            <w:tcW w:w="3165" w:type="dxa"/>
            <w:vAlign w:val="center"/>
          </w:tcPr>
          <w:p w:rsidR="00074D5A" w:rsidRPr="004F0B6A" w:rsidRDefault="00074D5A" w:rsidP="004037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sidewalk" w:hAnsi="sidewalk"/>
                <w:sz w:val="96"/>
                <w:szCs w:val="96"/>
                <w:lang w:val="uk-UA"/>
              </w:rPr>
            </w:pPr>
            <w:r w:rsidRPr="004F0B6A">
              <w:rPr>
                <w:noProof/>
              </w:rPr>
              <w:drawing>
                <wp:inline distT="0" distB="0" distL="0" distR="0" wp14:anchorId="32514E55" wp14:editId="7436DC28">
                  <wp:extent cx="1485696" cy="1476375"/>
                  <wp:effectExtent l="0" t="0" r="63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96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Limited</w:t>
            </w:r>
            <w:proofErr w:type="spellEnd"/>
            <w:r w:rsidRPr="004F0B6A">
              <w:rPr>
                <w:lang w:val="uk-UA"/>
              </w:rPr>
              <w:t xml:space="preserve"> </w:t>
            </w:r>
            <w:proofErr w:type="spellStart"/>
            <w:r w:rsidRPr="004F0B6A">
              <w:rPr>
                <w:lang w:val="uk-UA"/>
              </w:rPr>
              <w:t>Liability</w:t>
            </w:r>
            <w:proofErr w:type="spellEnd"/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Company</w:t>
            </w:r>
            <w:proofErr w:type="spellEnd"/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rFonts w:ascii="Tahoma" w:hAnsi="Tahoma" w:cs="Tahoma"/>
                <w:b/>
                <w:sz w:val="36"/>
                <w:szCs w:val="36"/>
                <w:lang w:val="uk-UA"/>
              </w:rPr>
            </w:pPr>
            <w:r w:rsidRPr="004F0B6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«ASD MASHGROUP»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Baidy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Vyshnevets'koho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St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38/17,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Obl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, </w:t>
            </w:r>
            <w:r w:rsidRPr="004F0B6A">
              <w:rPr>
                <w:i/>
                <w:sz w:val="18"/>
                <w:szCs w:val="18"/>
                <w:lang w:val="uk-UA"/>
              </w:rPr>
              <w:t xml:space="preserve">18001, </w:t>
            </w:r>
            <w:proofErr w:type="spellStart"/>
            <w:r w:rsidRPr="004F0B6A">
              <w:rPr>
                <w:i/>
                <w:sz w:val="18"/>
                <w:szCs w:val="18"/>
                <w:lang w:val="uk-UA"/>
              </w:rPr>
              <w:t>Ukraine</w:t>
            </w:r>
            <w:proofErr w:type="spellEnd"/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i/>
                <w:lang w:val="uk-UA"/>
              </w:rPr>
              <w:t>tel</w:t>
            </w:r>
            <w:proofErr w:type="spellEnd"/>
            <w:r w:rsidRPr="004F0B6A">
              <w:rPr>
                <w:i/>
                <w:lang w:val="uk-UA"/>
              </w:rPr>
              <w:t>.</w:t>
            </w:r>
            <w:r w:rsidR="00F7141C">
              <w:rPr>
                <w:lang w:val="uk-UA"/>
              </w:rPr>
              <w:t>: +38(0</w:t>
            </w:r>
            <w:r w:rsidR="00F7141C"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074D5A" w:rsidRPr="004F0B6A" w:rsidRDefault="00074D5A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EGRPO 45411784, INN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074D5A" w:rsidRPr="004F0B6A" w:rsidRDefault="00F7141C" w:rsidP="00403775">
            <w:pPr>
              <w:pStyle w:val="a3"/>
              <w:spacing w:line="240" w:lineRule="auto"/>
              <w:jc w:val="center"/>
              <w:rPr>
                <w:b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074D5A" w:rsidRPr="004F0B6A" w:rsidRDefault="00F7141C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</w:tr>
    </w:tbl>
    <w:p w:rsidR="00213842" w:rsidRPr="004F0B6A" w:rsidRDefault="00213842" w:rsidP="00213842">
      <w:pPr>
        <w:ind w:firstLine="0"/>
        <w:jc w:val="center"/>
        <w:rPr>
          <w:lang w:val="uk-UA"/>
        </w:rPr>
      </w:pPr>
    </w:p>
    <w:p w:rsidR="00213842" w:rsidRPr="00074D5A" w:rsidRDefault="006B7137" w:rsidP="00074D5A">
      <w:pPr>
        <w:shd w:val="clear" w:color="auto" w:fill="DEEAF6" w:themeFill="accent1" w:themeFillTint="33"/>
        <w:spacing w:line="240" w:lineRule="auto"/>
        <w:ind w:firstLine="0"/>
        <w:jc w:val="center"/>
        <w:rPr>
          <w:rFonts w:ascii="Arial" w:hAnsi="Arial" w:cs="Arial"/>
          <w:b/>
          <w:sz w:val="56"/>
          <w:szCs w:val="56"/>
          <w:lang w:val="uk-UA"/>
        </w:rPr>
      </w:pPr>
      <w:r w:rsidRPr="00074D5A">
        <w:rPr>
          <w:rFonts w:ascii="Arial" w:hAnsi="Arial" w:cs="Arial"/>
          <w:b/>
          <w:noProof/>
          <w:sz w:val="56"/>
          <w:szCs w:val="56"/>
        </w:rPr>
        <w:drawing>
          <wp:anchor distT="0" distB="0" distL="114300" distR="114300" simplePos="0" relativeHeight="251709440" behindDoc="1" locked="0" layoutInCell="1" allowOverlap="1" wp14:anchorId="32339416" wp14:editId="7FC4D226">
            <wp:simplePos x="0" y="0"/>
            <wp:positionH relativeFrom="column">
              <wp:posOffset>230686</wp:posOffset>
            </wp:positionH>
            <wp:positionV relativeFrom="paragraph">
              <wp:posOffset>387169</wp:posOffset>
            </wp:positionV>
            <wp:extent cx="6689644" cy="49203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644" cy="492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842" w:rsidRPr="00074D5A">
        <w:rPr>
          <w:rFonts w:ascii="Arial" w:hAnsi="Arial" w:cs="Arial"/>
          <w:b/>
          <w:sz w:val="56"/>
          <w:szCs w:val="56"/>
          <w:lang w:val="uk-UA"/>
        </w:rPr>
        <w:t xml:space="preserve">TSM </w:t>
      </w:r>
      <w:r w:rsidR="00613B08" w:rsidRPr="00074D5A">
        <w:rPr>
          <w:rFonts w:ascii="Arial" w:hAnsi="Arial" w:cs="Arial"/>
          <w:b/>
          <w:sz w:val="56"/>
          <w:szCs w:val="56"/>
          <w:lang w:val="uk-UA"/>
        </w:rPr>
        <w:t>1250/</w:t>
      </w:r>
      <w:r w:rsidR="000800AC">
        <w:rPr>
          <w:rFonts w:ascii="Arial" w:hAnsi="Arial" w:cs="Arial"/>
          <w:b/>
          <w:sz w:val="56"/>
          <w:szCs w:val="56"/>
          <w:lang w:val="en-US"/>
        </w:rPr>
        <w:t>TSM</w:t>
      </w:r>
      <w:r w:rsidR="00613B08" w:rsidRPr="00074D5A">
        <w:rPr>
          <w:rFonts w:ascii="Arial" w:hAnsi="Arial" w:cs="Arial"/>
          <w:b/>
          <w:sz w:val="56"/>
          <w:szCs w:val="56"/>
          <w:lang w:val="uk-UA"/>
        </w:rPr>
        <w:t>150</w:t>
      </w:r>
      <w:r w:rsidR="00213842" w:rsidRPr="00074D5A">
        <w:rPr>
          <w:rFonts w:ascii="Arial" w:hAnsi="Arial" w:cs="Arial"/>
          <w:b/>
          <w:sz w:val="56"/>
          <w:szCs w:val="56"/>
          <w:lang w:val="uk-UA"/>
        </w:rPr>
        <w:t>0</w:t>
      </w:r>
    </w:p>
    <w:p w:rsidR="00213842" w:rsidRPr="004F0B6A" w:rsidRDefault="00213842" w:rsidP="00213842">
      <w:pPr>
        <w:ind w:firstLine="0"/>
        <w:jc w:val="center"/>
        <w:rPr>
          <w:lang w:val="uk-UA"/>
        </w:rPr>
      </w:pPr>
    </w:p>
    <w:p w:rsidR="00213842" w:rsidRPr="004F0B6A" w:rsidRDefault="00213842" w:rsidP="00213842">
      <w:pPr>
        <w:ind w:firstLine="0"/>
        <w:jc w:val="center"/>
        <w:rPr>
          <w:lang w:val="uk-UA"/>
        </w:rPr>
      </w:pPr>
    </w:p>
    <w:p w:rsidR="00213842" w:rsidRPr="004F0B6A" w:rsidRDefault="00D74A47" w:rsidP="00213842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1435735</wp:posOffset>
            </wp:positionH>
            <wp:positionV relativeFrom="paragraph">
              <wp:posOffset>230505</wp:posOffset>
            </wp:positionV>
            <wp:extent cx="414000" cy="406800"/>
            <wp:effectExtent l="0" t="0" r="5715" b="0"/>
            <wp:wrapNone/>
            <wp:docPr id="23" name="Рисунок 23" descr="C:\Users\union\AppData\Local\Microsoft\Windows\INetCache\Content.Word\LOGO чб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union\AppData\Local\Microsoft\Windows\INetCache\Content.Word\LOGO чб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3842" w:rsidRPr="004F0B6A" w:rsidRDefault="004260E4" w:rsidP="00213842">
      <w:pPr>
        <w:ind w:firstLine="0"/>
        <w:jc w:val="center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E1912B" wp14:editId="1E8AED26">
                <wp:simplePos x="0" y="0"/>
                <wp:positionH relativeFrom="column">
                  <wp:posOffset>3961765</wp:posOffset>
                </wp:positionH>
                <wp:positionV relativeFrom="paragraph">
                  <wp:posOffset>1249045</wp:posOffset>
                </wp:positionV>
                <wp:extent cx="3532909" cy="4905375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2909" cy="490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395" w:type="dxa"/>
                              <w:tblCellSpacing w:w="11" w:type="dxa"/>
                              <w:tblInd w:w="-8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4"/>
                              <w:gridCol w:w="941"/>
                              <w:gridCol w:w="1015"/>
                              <w:gridCol w:w="1035"/>
                            </w:tblGrid>
                            <w:tr w:rsidR="00213842" w:rsidRPr="00441D86" w:rsidTr="004260E4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vAlign w:val="center"/>
                                </w:tcPr>
                                <w:p w:rsidR="00213842" w:rsidRPr="00441D86" w:rsidRDefault="00213842" w:rsidP="001356EC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Технічні характеристики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двовальних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змішувачів серії TSM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</w:t>
                                  </w:r>
                                  <w:r w:rsidR="001356E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50/1</w:t>
                                  </w:r>
                                  <w:r w:rsidR="001356E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213842" w:rsidRPr="00441D86" w:rsidTr="008B54AB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</w:tcPr>
                                <w:p w:rsidR="00213842" w:rsidRPr="00074D5A" w:rsidRDefault="00213842" w:rsidP="00074D5A">
                                  <w:pPr>
                                    <w:pStyle w:val="a3"/>
                                    <w:spacing w:line="240" w:lineRule="auto"/>
                                    <w:ind w:left="13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Параметр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1E5A96"/>
                                  <w:vAlign w:val="center"/>
                                </w:tcPr>
                                <w:p w:rsidR="00213842" w:rsidRPr="00074D5A" w:rsidRDefault="00213842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Одиниця </w:t>
                                  </w:r>
                                  <w:proofErr w:type="spellStart"/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вим</w:t>
                                  </w:r>
                                  <w:proofErr w:type="spellEnd"/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1E5A96"/>
                                  <w:vAlign w:val="center"/>
                                </w:tcPr>
                                <w:p w:rsidR="00213842" w:rsidRPr="00074D5A" w:rsidRDefault="004260E4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</w:t>
                                  </w: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>12</w:t>
                                  </w:r>
                                  <w:r w:rsidR="00213842"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1E5A96"/>
                                  <w:vAlign w:val="center"/>
                                </w:tcPr>
                                <w:p w:rsidR="00213842" w:rsidRPr="00074D5A" w:rsidRDefault="004260E4" w:rsidP="00074D5A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TSM-15</w:t>
                                  </w:r>
                                  <w:r w:rsidR="00213842" w:rsidRPr="00074D5A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Основні параметри продуктивності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Об'єм виходу готового бетону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260E4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</w:t>
                                  </w:r>
                                  <w:r w:rsidR="004260E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5</w:t>
                                  </w: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Продуктивність по готовому бетону, до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м³/год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18647F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18647F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9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Об’єм завантаження (сухі компоненти)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18647F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1875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18647F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225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 перемішування (стандартний бетон)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сек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Конструктивні та зносостійкі елементи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Максимальний розмір фракції заповнювача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Загальна кількість лопаток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Частота обертання валів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об/хв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260E4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</w:t>
                                  </w:r>
                                  <w:r w:rsidR="004260E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5</w:t>
                                  </w:r>
                                  <w:r w:rsidR="004260E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,5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260E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</w:t>
                                  </w:r>
                                  <w:r w:rsidR="004260E4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5,5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Електропривід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та трансмісія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Потужність електродвигуна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A956E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A956E2" w:rsidP="00A956E2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Робочий тиск у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пневмоциліндрі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кг/см²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 (0.6 МПа)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Габаритні та вагові параметри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1E5757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А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1250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1650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0B6C9C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Маса змішувача (без кришки), бл.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6B713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61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6B713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66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</w:tr>
                          </w:tbl>
                          <w:p w:rsidR="00213842" w:rsidRPr="00441D86" w:rsidRDefault="00213842" w:rsidP="00213842">
                            <w:pPr>
                              <w:ind w:firstLine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11.95pt;margin-top:98.35pt;width:278.2pt;height:386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" filled="f" stroked="f">
                <v:textbox>
                  <w:txbxContent>
                    <w:tbl>
                      <w:tblPr>
                        <w:tblW w:w="5395" w:type="dxa"/>
                        <w:tblCellSpacing w:w="11" w:type="dxa"/>
                        <w:tblInd w:w="-8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4"/>
                        <w:gridCol w:w="941"/>
                        <w:gridCol w:w="1015"/>
                        <w:gridCol w:w="1035"/>
                      </w:tblGrid>
                      <w:tr w:rsidR="00213842" w:rsidRPr="00441D86" w:rsidTr="004260E4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vAlign w:val="center"/>
                          </w:tcPr>
                          <w:p w:rsidR="00213842" w:rsidRPr="00441D86" w:rsidRDefault="00213842" w:rsidP="001356EC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Технічні характеристики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двовальних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змішувачів серії TSM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  <w:r w:rsidR="001356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50/1</w:t>
                            </w:r>
                            <w:r w:rsidR="001356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</w:tr>
                      <w:tr w:rsidR="00213842" w:rsidRPr="00441D86" w:rsidTr="008B54AB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1E5A96"/>
                            <w:vAlign w:val="center"/>
                          </w:tcPr>
                          <w:p w:rsidR="00213842" w:rsidRPr="00074D5A" w:rsidRDefault="00213842" w:rsidP="00074D5A">
                            <w:pPr>
                              <w:pStyle w:val="a3"/>
                              <w:spacing w:line="240" w:lineRule="auto"/>
                              <w:ind w:left="13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Параметр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1E5A96"/>
                            <w:vAlign w:val="center"/>
                          </w:tcPr>
                          <w:p w:rsidR="00213842" w:rsidRPr="00074D5A" w:rsidRDefault="00213842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Одиниця </w:t>
                            </w:r>
                            <w:proofErr w:type="spellStart"/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вим</w:t>
                            </w:r>
                            <w:proofErr w:type="spellEnd"/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1E5A96"/>
                            <w:vAlign w:val="center"/>
                          </w:tcPr>
                          <w:p w:rsidR="00213842" w:rsidRPr="00074D5A" w:rsidRDefault="004260E4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</w:t>
                            </w: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>12</w:t>
                            </w:r>
                            <w:r w:rsidR="00213842"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1E5A96"/>
                            <w:vAlign w:val="center"/>
                          </w:tcPr>
                          <w:p w:rsidR="00213842" w:rsidRPr="00074D5A" w:rsidRDefault="004260E4" w:rsidP="00074D5A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TSM-15</w:t>
                            </w:r>
                            <w:r w:rsidR="00213842" w:rsidRPr="00074D5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Основні параметри продуктивності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Об'єм виходу готового бетону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260E4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</w:t>
                            </w:r>
                            <w:r w:rsidR="004260E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Продуктивність по готовому бетону, до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м³/год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18647F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18647F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9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Об’єм завантаження (сухі компоненти)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18647F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1875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18647F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225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 перемішування (стандартний бетон)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сек</w:t>
                            </w:r>
                            <w:proofErr w:type="spellEnd"/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Конструктивні та зносостійкі елементи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Максимальний розмір фракції заповнювача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70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Загальна кількість лопаток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шт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16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Частота обертання валів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об/хв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260E4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</w:t>
                            </w:r>
                            <w:r w:rsidR="004260E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  <w:r w:rsidR="004260E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,5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260E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</w:t>
                            </w:r>
                            <w:r w:rsidR="004260E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5,5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Електропривід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та трансмісія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Потужність електродвигуна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кВт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A956E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A956E2" w:rsidP="00A956E2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55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Робочий тиск у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пневмоциліндрі</w:t>
                            </w:r>
                            <w:proofErr w:type="spellEnd"/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кг/см²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 (0.6 МПа)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Габаритні та вагові параметри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1E5757">
                            <w:pPr>
                              <w:pStyle w:val="a3"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А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1250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1650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0B6C9C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Маса змішувача (без кришки), бл.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6B713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61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6B713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66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</w:tr>
                    </w:tbl>
                    <w:p w:rsidR="00213842" w:rsidRPr="00441D86" w:rsidRDefault="00213842" w:rsidP="00213842">
                      <w:pPr>
                        <w:ind w:firstLine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842" w:rsidRPr="004F0B6A">
        <w:rPr>
          <w:b/>
          <w:bCs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CE3D570" wp14:editId="4B8020C0">
                <wp:simplePos x="0" y="0"/>
                <wp:positionH relativeFrom="column">
                  <wp:posOffset>-53340</wp:posOffset>
                </wp:positionH>
                <wp:positionV relativeFrom="paragraph">
                  <wp:posOffset>3630295</wp:posOffset>
                </wp:positionV>
                <wp:extent cx="5067300" cy="3543300"/>
                <wp:effectExtent l="0" t="0" r="0" b="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354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15" w:type="dxa"/>
                              <w:tblInd w:w="134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27"/>
                              <w:gridCol w:w="1298"/>
                              <w:gridCol w:w="1037"/>
                            </w:tblGrid>
                            <w:tr w:rsidR="00213842" w:rsidRPr="00213842" w:rsidTr="008B54AB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left="492" w:firstLine="0"/>
                                    <w:jc w:val="left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Найменування / Опція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</w:t>
                                  </w:r>
                                  <w:r w:rsidR="0013651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125</w:t>
                                  </w: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TSM-1</w:t>
                                  </w:r>
                                  <w:r w:rsidR="0013651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5</w:t>
                                  </w: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213842" w:rsidRPr="00213842" w:rsidTr="00213842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Базова комплектація змішувача</w:t>
                                  </w:r>
                                </w:p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(включає автоматичну систему змащення </w:t>
                                  </w:r>
                                  <w:proofErr w:type="spellStart"/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Lincoln</w:t>
                                  </w:r>
                                  <w:proofErr w:type="spellEnd"/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268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</w:tr>
                            <w:tr w:rsidR="00213842" w:rsidRPr="00213842" w:rsidTr="008B54AB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6102" w:type="dxa"/>
                                  <w:gridSpan w:val="3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213842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Опційне обладнання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Індивідуальна верхня кришка (під дозатори замовника)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Скіповий підйомник (з лебідкою та напрямними)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атчик вологості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Система промивання високого тиску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температури суміші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Спеціальна футеровка (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HARDOX)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Пульт керування</w:t>
                                  </w:r>
                                </w:p>
                              </w:tc>
                              <w:tc>
                                <w:tcPr>
                                  <w:tcW w:w="2290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</w:tbl>
                          <w:p w:rsidR="00213842" w:rsidRPr="00213842" w:rsidRDefault="00213842" w:rsidP="0021384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4.2pt;margin-top:285.85pt;width:399pt;height:279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" filled="f" stroked="f">
                <v:textbox>
                  <w:txbxContent>
                    <w:tbl>
                      <w:tblPr>
                        <w:tblW w:w="0" w:type="auto"/>
                        <w:tblCellSpacing w:w="15" w:type="dxa"/>
                        <w:tblInd w:w="134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27"/>
                        <w:gridCol w:w="1298"/>
                        <w:gridCol w:w="1037"/>
                      </w:tblGrid>
                      <w:tr w:rsidR="00213842" w:rsidRPr="00213842" w:rsidTr="008B54AB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left="492" w:firstLine="0"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Найменування / Опція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</w:t>
                            </w:r>
                            <w:r w:rsidR="0013651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125</w:t>
                            </w: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TSM-1</w:t>
                            </w:r>
                            <w:r w:rsidR="0013651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5</w:t>
                            </w: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00</w:t>
                            </w:r>
                          </w:p>
                        </w:tc>
                      </w:tr>
                      <w:tr w:rsidR="00213842" w:rsidRPr="00213842" w:rsidTr="00213842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Базова комплектація змішувача</w:t>
                            </w:r>
                          </w:p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 xml:space="preserve">(включає автоматичну систему змащення </w:t>
                            </w:r>
                            <w:proofErr w:type="spellStart"/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Lincoln</w:t>
                            </w:r>
                            <w:proofErr w:type="spellEnd"/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268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</w:tr>
                      <w:tr w:rsidR="00213842" w:rsidRPr="00213842" w:rsidTr="008B54AB">
                        <w:trPr>
                          <w:tblCellSpacing w:w="15" w:type="dxa"/>
                        </w:trPr>
                        <w:tc>
                          <w:tcPr>
                            <w:tcW w:w="6102" w:type="dxa"/>
                            <w:gridSpan w:val="3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21384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Опційне обладнання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Індивідуальна верхня кришка (під дозатори замовника)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Скіповий підйомник (з лебідкою та напрямними)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атчик вологості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Система промивання високого тиску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температури суміші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Спеціальна футеровка (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HARDOX)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Пульт керування</w:t>
                            </w:r>
                          </w:p>
                        </w:tc>
                        <w:tc>
                          <w:tcPr>
                            <w:tcW w:w="2290" w:type="dxa"/>
                            <w:gridSpan w:val="2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</w:tbl>
                    <w:p w:rsidR="00213842" w:rsidRPr="00213842" w:rsidRDefault="00213842" w:rsidP="0021384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842" w:rsidRPr="004F0B6A">
        <w:rPr>
          <w:lang w:val="uk-UA"/>
        </w:rPr>
        <w:br w:type="page"/>
      </w:r>
    </w:p>
    <w:p w:rsidR="00213842" w:rsidRPr="004F0B6A" w:rsidRDefault="00213842" w:rsidP="00213842">
      <w:pPr>
        <w:ind w:firstLine="0"/>
        <w:jc w:val="center"/>
        <w:rPr>
          <w:lang w:val="uk-UA"/>
        </w:rPr>
      </w:pPr>
    </w:p>
    <w:tbl>
      <w:tblPr>
        <w:tblW w:w="10881" w:type="dxa"/>
        <w:tblInd w:w="426" w:type="dxa"/>
        <w:tblBorders>
          <w:bottom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3165"/>
        <w:gridCol w:w="4110"/>
      </w:tblGrid>
      <w:tr w:rsidR="009256C0" w:rsidRPr="00D75206" w:rsidTr="00403775">
        <w:trPr>
          <w:trHeight w:val="2127"/>
        </w:trPr>
        <w:tc>
          <w:tcPr>
            <w:tcW w:w="3606" w:type="dxa"/>
          </w:tcPr>
          <w:p w:rsidR="009256C0" w:rsidRPr="00CF384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lang w:val="uk-UA"/>
              </w:rPr>
              <w:t>Товариство з обмеженою відповідальністю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CF384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«АСД МАШГРУП»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>вул.</w:t>
            </w:r>
            <w:r w:rsidRPr="004F0B6A">
              <w:rPr>
                <w:lang w:val="uk-UA"/>
              </w:rPr>
              <w:t xml:space="preserve"> </w:t>
            </w:r>
            <w:r w:rsidRPr="004F0B6A">
              <w:rPr>
                <w:i/>
                <w:sz w:val="18"/>
                <w:szCs w:val="18"/>
                <w:lang w:val="uk-UA"/>
              </w:rPr>
              <w:t>Байди Вишневецького, буд. 38, офіс 17, м. Черкаси, Черкаської обл., 18001, Україна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r w:rsidRPr="004F0B6A">
              <w:rPr>
                <w:i/>
                <w:lang w:val="uk-UA"/>
              </w:rPr>
              <w:t xml:space="preserve">тел.: </w:t>
            </w:r>
            <w:r w:rsidRPr="004F0B6A">
              <w:rPr>
                <w:lang w:val="uk-UA"/>
              </w:rPr>
              <w:t>+38(0</w:t>
            </w:r>
            <w:r w:rsidR="00D75206">
              <w:rPr>
                <w:lang w:val="en-US"/>
              </w:rPr>
              <w:t>63</w:t>
            </w:r>
            <w:bookmarkStart w:id="0" w:name="_GoBack"/>
            <w:bookmarkEnd w:id="0"/>
            <w:r w:rsidRPr="004F0B6A">
              <w:rPr>
                <w:lang w:val="uk-UA"/>
              </w:rPr>
              <w:t>) 623-20-03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ЄДРПОУ 45411784, ІПН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F7141C" w:rsidRPr="00F7141C" w:rsidRDefault="00F7141C" w:rsidP="00403775">
            <w:pPr>
              <w:pStyle w:val="a3"/>
              <w:spacing w:line="240" w:lineRule="auto"/>
              <w:jc w:val="center"/>
              <w:rPr>
                <w:b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9256C0" w:rsidRPr="004F0B6A" w:rsidRDefault="00D75206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  <w:tc>
          <w:tcPr>
            <w:tcW w:w="3165" w:type="dxa"/>
            <w:vAlign w:val="center"/>
          </w:tcPr>
          <w:p w:rsidR="009256C0" w:rsidRPr="004F0B6A" w:rsidRDefault="009256C0" w:rsidP="0040377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sidewalk" w:hAnsi="sidewalk"/>
                <w:sz w:val="96"/>
                <w:szCs w:val="96"/>
                <w:lang w:val="uk-UA"/>
              </w:rPr>
            </w:pPr>
            <w:r w:rsidRPr="004F0B6A">
              <w:rPr>
                <w:noProof/>
              </w:rPr>
              <w:drawing>
                <wp:inline distT="0" distB="0" distL="0" distR="0" wp14:anchorId="1FC293F8" wp14:editId="06B34EEA">
                  <wp:extent cx="1485696" cy="1476375"/>
                  <wp:effectExtent l="0" t="0" r="63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696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Limited</w:t>
            </w:r>
            <w:proofErr w:type="spellEnd"/>
            <w:r w:rsidRPr="004F0B6A">
              <w:rPr>
                <w:lang w:val="uk-UA"/>
              </w:rPr>
              <w:t xml:space="preserve"> </w:t>
            </w:r>
            <w:proofErr w:type="spellStart"/>
            <w:r w:rsidRPr="004F0B6A">
              <w:rPr>
                <w:lang w:val="uk-UA"/>
              </w:rPr>
              <w:t>Liability</w:t>
            </w:r>
            <w:proofErr w:type="spellEnd"/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lang w:val="uk-UA"/>
              </w:rPr>
              <w:t>Company</w:t>
            </w:r>
            <w:proofErr w:type="spellEnd"/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rFonts w:ascii="Tahoma" w:hAnsi="Tahoma" w:cs="Tahoma"/>
                <w:b/>
                <w:sz w:val="36"/>
                <w:szCs w:val="36"/>
                <w:lang w:val="uk-UA"/>
              </w:rPr>
            </w:pPr>
            <w:r w:rsidRPr="004F0B6A">
              <w:rPr>
                <w:rFonts w:ascii="Tahoma" w:hAnsi="Tahoma" w:cs="Tahoma"/>
                <w:b/>
                <w:sz w:val="36"/>
                <w:szCs w:val="36"/>
                <w:lang w:val="uk-UA"/>
              </w:rPr>
              <w:t>«ASD MASHGROUP»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Baidy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Vyshnevets'koho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St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38/17,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Cherkasy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F384A">
              <w:rPr>
                <w:i/>
                <w:sz w:val="18"/>
                <w:szCs w:val="18"/>
                <w:lang w:val="uk-UA"/>
              </w:rPr>
              <w:t>Obl</w:t>
            </w:r>
            <w:proofErr w:type="spellEnd"/>
            <w:r w:rsidRPr="00CF384A">
              <w:rPr>
                <w:i/>
                <w:sz w:val="18"/>
                <w:szCs w:val="18"/>
                <w:lang w:val="uk-UA"/>
              </w:rPr>
              <w:t xml:space="preserve">, , </w:t>
            </w:r>
            <w:r w:rsidRPr="004F0B6A">
              <w:rPr>
                <w:i/>
                <w:sz w:val="18"/>
                <w:szCs w:val="18"/>
                <w:lang w:val="uk-UA"/>
              </w:rPr>
              <w:t xml:space="preserve">18001, </w:t>
            </w:r>
            <w:proofErr w:type="spellStart"/>
            <w:r w:rsidRPr="004F0B6A">
              <w:rPr>
                <w:i/>
                <w:sz w:val="18"/>
                <w:szCs w:val="18"/>
                <w:lang w:val="uk-UA"/>
              </w:rPr>
              <w:t>Ukraine</w:t>
            </w:r>
            <w:proofErr w:type="spellEnd"/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i/>
                <w:lang w:val="uk-UA"/>
              </w:rPr>
              <w:t>tel</w:t>
            </w:r>
            <w:proofErr w:type="spellEnd"/>
            <w:r w:rsidRPr="004F0B6A">
              <w:rPr>
                <w:i/>
                <w:lang w:val="uk-UA"/>
              </w:rPr>
              <w:t>.</w:t>
            </w:r>
            <w:r w:rsidRPr="004F0B6A">
              <w:rPr>
                <w:lang w:val="uk-UA"/>
              </w:rPr>
              <w:t>: +38(0</w:t>
            </w:r>
            <w:r w:rsidR="00D75206">
              <w:rPr>
                <w:lang w:val="en-US"/>
              </w:rPr>
              <w:t>63</w:t>
            </w:r>
            <w:r w:rsidRPr="004F0B6A">
              <w:rPr>
                <w:lang w:val="uk-UA"/>
              </w:rPr>
              <w:t>) 623-20-03</w:t>
            </w:r>
          </w:p>
          <w:p w:rsidR="009256C0" w:rsidRPr="004F0B6A" w:rsidRDefault="009256C0" w:rsidP="00403775">
            <w:pPr>
              <w:pStyle w:val="a3"/>
              <w:spacing w:line="240" w:lineRule="auto"/>
              <w:jc w:val="center"/>
              <w:rPr>
                <w:i/>
                <w:sz w:val="18"/>
                <w:szCs w:val="18"/>
                <w:lang w:val="uk-UA"/>
              </w:rPr>
            </w:pPr>
            <w:r w:rsidRPr="004F0B6A">
              <w:rPr>
                <w:i/>
                <w:sz w:val="18"/>
                <w:szCs w:val="18"/>
                <w:lang w:val="uk-UA"/>
              </w:rPr>
              <w:t xml:space="preserve">EGRPO 45411784, INN </w:t>
            </w:r>
            <w:r w:rsidRPr="004F0B6A">
              <w:rPr>
                <w:i/>
                <w:sz w:val="20"/>
                <w:szCs w:val="20"/>
                <w:lang w:val="uk-UA"/>
              </w:rPr>
              <w:t>454117823011</w:t>
            </w:r>
          </w:p>
          <w:p w:rsidR="009256C0" w:rsidRPr="004F0B6A" w:rsidRDefault="00F7141C" w:rsidP="00403775">
            <w:pPr>
              <w:pStyle w:val="a3"/>
              <w:spacing w:line="240" w:lineRule="auto"/>
              <w:jc w:val="center"/>
              <w:rPr>
                <w:b/>
                <w:lang w:val="uk-UA"/>
              </w:rPr>
            </w:pPr>
            <w:r w:rsidRPr="00F7141C">
              <w:rPr>
                <w:b/>
                <w:lang w:val="uk-UA"/>
              </w:rPr>
              <w:t>sales@asdmixmash.com</w:t>
            </w:r>
          </w:p>
          <w:p w:rsidR="009256C0" w:rsidRPr="004F0B6A" w:rsidRDefault="00D75206" w:rsidP="00403775">
            <w:pPr>
              <w:pStyle w:val="a3"/>
              <w:spacing w:line="240" w:lineRule="auto"/>
              <w:jc w:val="center"/>
              <w:rPr>
                <w:lang w:val="uk-UA"/>
              </w:rPr>
            </w:pPr>
            <w:proofErr w:type="spellStart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www.asd</w:t>
            </w:r>
            <w:r>
              <w:rPr>
                <w:rStyle w:val="a6"/>
                <w:color w:val="000000"/>
                <w:shd w:val="clear" w:color="auto" w:fill="FFFFFF"/>
                <w:lang w:val="en-US"/>
              </w:rPr>
              <w:t>mixmash</w:t>
            </w:r>
            <w:proofErr w:type="spellEnd"/>
            <w:r w:rsidRPr="004F0B6A">
              <w:rPr>
                <w:rStyle w:val="a6"/>
                <w:color w:val="000000"/>
                <w:shd w:val="clear" w:color="auto" w:fill="FFFFFF"/>
                <w:lang w:val="uk-UA"/>
              </w:rPr>
              <w:t>.com</w:t>
            </w:r>
          </w:p>
        </w:tc>
      </w:tr>
    </w:tbl>
    <w:p w:rsidR="00213842" w:rsidRPr="004F0B6A" w:rsidRDefault="00213842" w:rsidP="00213842">
      <w:pPr>
        <w:ind w:firstLine="0"/>
        <w:jc w:val="center"/>
        <w:rPr>
          <w:lang w:val="uk-UA"/>
        </w:rPr>
      </w:pPr>
    </w:p>
    <w:p w:rsidR="00213842" w:rsidRPr="009256C0" w:rsidRDefault="00613B08" w:rsidP="009256C0">
      <w:pPr>
        <w:shd w:val="clear" w:color="auto" w:fill="DEEAF6" w:themeFill="accent1" w:themeFillTint="33"/>
        <w:spacing w:line="240" w:lineRule="auto"/>
        <w:ind w:firstLine="0"/>
        <w:jc w:val="center"/>
        <w:rPr>
          <w:rFonts w:ascii="Arial" w:hAnsi="Arial" w:cs="Arial"/>
          <w:b/>
          <w:sz w:val="56"/>
          <w:szCs w:val="56"/>
          <w:lang w:val="uk-UA"/>
        </w:rPr>
      </w:pPr>
      <w:r w:rsidRPr="009256C0">
        <w:rPr>
          <w:rFonts w:ascii="Arial" w:hAnsi="Arial" w:cs="Arial"/>
          <w:b/>
          <w:sz w:val="56"/>
          <w:szCs w:val="56"/>
          <w:lang w:val="uk-UA"/>
        </w:rPr>
        <w:t>TSM 2000/</w:t>
      </w:r>
      <w:r w:rsidR="000800AC">
        <w:rPr>
          <w:rFonts w:ascii="Arial" w:hAnsi="Arial" w:cs="Arial"/>
          <w:b/>
          <w:sz w:val="56"/>
          <w:szCs w:val="56"/>
          <w:lang w:val="en-US"/>
        </w:rPr>
        <w:t>TSM</w:t>
      </w:r>
      <w:r w:rsidRPr="009256C0">
        <w:rPr>
          <w:rFonts w:ascii="Arial" w:hAnsi="Arial" w:cs="Arial"/>
          <w:b/>
          <w:sz w:val="56"/>
          <w:szCs w:val="56"/>
          <w:lang w:val="uk-UA"/>
        </w:rPr>
        <w:t>3</w:t>
      </w:r>
      <w:r w:rsidR="00213842" w:rsidRPr="009256C0">
        <w:rPr>
          <w:rFonts w:ascii="Arial" w:hAnsi="Arial" w:cs="Arial"/>
          <w:b/>
          <w:sz w:val="56"/>
          <w:szCs w:val="56"/>
          <w:lang w:val="uk-UA"/>
        </w:rPr>
        <w:t>000</w:t>
      </w:r>
    </w:p>
    <w:p w:rsidR="00213842" w:rsidRPr="004F0B6A" w:rsidRDefault="00A956E2" w:rsidP="00213842">
      <w:pPr>
        <w:ind w:firstLine="0"/>
        <w:jc w:val="center"/>
        <w:rPr>
          <w:lang w:val="uk-UA"/>
        </w:rPr>
      </w:pPr>
      <w:r w:rsidRPr="004F0B6A">
        <w:rPr>
          <w:noProof/>
        </w:rPr>
        <w:drawing>
          <wp:anchor distT="0" distB="0" distL="114300" distR="114300" simplePos="0" relativeHeight="251701248" behindDoc="1" locked="0" layoutInCell="1" allowOverlap="1" wp14:anchorId="6C76E01F" wp14:editId="2780EBEA">
            <wp:simplePos x="0" y="0"/>
            <wp:positionH relativeFrom="column">
              <wp:posOffset>32385</wp:posOffset>
            </wp:positionH>
            <wp:positionV relativeFrom="paragraph">
              <wp:posOffset>80010</wp:posOffset>
            </wp:positionV>
            <wp:extent cx="6964993" cy="4771985"/>
            <wp:effectExtent l="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993" cy="477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3842" w:rsidRPr="004F0B6A" w:rsidRDefault="00213842" w:rsidP="00213842">
      <w:pPr>
        <w:ind w:firstLine="0"/>
        <w:jc w:val="center"/>
        <w:rPr>
          <w:lang w:val="uk-UA"/>
        </w:rPr>
      </w:pPr>
    </w:p>
    <w:p w:rsidR="00213842" w:rsidRPr="004F0B6A" w:rsidRDefault="00D74A47" w:rsidP="00213842">
      <w:pPr>
        <w:spacing w:before="100" w:beforeAutospacing="1" w:after="100" w:afterAutospacing="1" w:line="240" w:lineRule="auto"/>
        <w:ind w:firstLine="0"/>
        <w:jc w:val="left"/>
        <w:rPr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1500554</wp:posOffset>
            </wp:positionH>
            <wp:positionV relativeFrom="paragraph">
              <wp:posOffset>175260</wp:posOffset>
            </wp:positionV>
            <wp:extent cx="414000" cy="406800"/>
            <wp:effectExtent l="0" t="0" r="5715" b="0"/>
            <wp:wrapNone/>
            <wp:docPr id="27" name="Рисунок 27" descr="C:\Users\union\AppData\Local\Microsoft\Windows\INetCache\Content.Word\LOGO чб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union\AppData\Local\Microsoft\Windows\INetCache\Content.Word\LOGO чб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" cy="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3842" w:rsidRPr="004F0B6A" w:rsidRDefault="004260E4" w:rsidP="0018647F">
      <w:pPr>
        <w:ind w:firstLine="0"/>
        <w:rPr>
          <w:lang w:val="uk-UA"/>
        </w:rPr>
      </w:pPr>
      <w:r w:rsidRPr="004F0B6A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D1B02B9" wp14:editId="60441B71">
                <wp:simplePos x="0" y="0"/>
                <wp:positionH relativeFrom="column">
                  <wp:posOffset>4000500</wp:posOffset>
                </wp:positionH>
                <wp:positionV relativeFrom="paragraph">
                  <wp:posOffset>1250315</wp:posOffset>
                </wp:positionV>
                <wp:extent cx="3524250" cy="4905375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90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395" w:type="dxa"/>
                              <w:tblCellSpacing w:w="11" w:type="dxa"/>
                              <w:tblInd w:w="-142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04"/>
                              <w:gridCol w:w="941"/>
                              <w:gridCol w:w="1015"/>
                              <w:gridCol w:w="1035"/>
                            </w:tblGrid>
                            <w:tr w:rsidR="00213842" w:rsidRPr="00441D86" w:rsidTr="004260E4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vAlign w:val="center"/>
                                </w:tcPr>
                                <w:p w:rsidR="00213842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Технічні характеристики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двовальних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змішувачів серії TSM</w:t>
                                  </w:r>
                                  <w:r w:rsidR="00613B0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2</w:t>
                                  </w:r>
                                  <w:r w:rsidR="00613B08" w:rsidRPr="00613B0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613B0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00/3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000</w:t>
                                  </w:r>
                                </w:p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7A2416" w:rsidRPr="007A2416" w:rsidTr="008B54AB">
                              <w:trPr>
                                <w:tblHeader/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1E5A96"/>
                                  <w:vAlign w:val="center"/>
                                </w:tcPr>
                                <w:p w:rsidR="00213842" w:rsidRPr="007A2416" w:rsidRDefault="00213842" w:rsidP="007A2416">
                                  <w:pPr>
                                    <w:pStyle w:val="a3"/>
                                    <w:spacing w:line="240" w:lineRule="auto"/>
                                    <w:ind w:left="132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Параметр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1E5A96"/>
                                  <w:vAlign w:val="center"/>
                                </w:tcPr>
                                <w:p w:rsidR="00213842" w:rsidRPr="007A2416" w:rsidRDefault="00213842" w:rsidP="007A241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Одиниця </w:t>
                                  </w:r>
                                  <w:proofErr w:type="spellStart"/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вим</w:t>
                                  </w:r>
                                  <w:proofErr w:type="spellEnd"/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1E5A96"/>
                                  <w:vAlign w:val="center"/>
                                </w:tcPr>
                                <w:p w:rsidR="00213842" w:rsidRPr="007A2416" w:rsidRDefault="004260E4" w:rsidP="007A241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TSM-200</w:t>
                                  </w:r>
                                  <w:r w:rsidR="00213842"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1E5A96"/>
                                  <w:vAlign w:val="center"/>
                                </w:tcPr>
                                <w:p w:rsidR="00213842" w:rsidRPr="007A2416" w:rsidRDefault="004260E4" w:rsidP="007A241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TSM-3</w:t>
                                  </w:r>
                                  <w:r w:rsidR="00213842" w:rsidRPr="007A241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Основні параметри продуктивності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Об'єм виходу готового бетону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200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Продуктивність по готовому бетону, до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м³/год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260E4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15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Об’єм завантаження (сухі компоненти)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260E4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3375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4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 перемішування (стандартний бетон)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сек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Конструктивні та зносостійкі елементи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Максимальний розмір фракції заповнювача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10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Загальна кількість лопаток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шт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Частота обертання валів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об/хв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260E4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Електропривід</w:t>
                                  </w:r>
                                  <w:proofErr w:type="spellEnd"/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 та трансмісія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Потужність електродвигуна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кВт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260E4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2x37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4260E4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2x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Робочий тиск у </w:t>
                                  </w:r>
                                  <w:proofErr w:type="spellStart"/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пневмоциліндрі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кг/см²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6 (0.6 МПа)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5351" w:type="dxa"/>
                                  <w:gridSpan w:val="4"/>
                                  <w:shd w:val="clear" w:color="auto" w:fill="ED7D31" w:themeFill="accent2"/>
                                  <w:vAlign w:val="center"/>
                                  <w:hideMark/>
                                </w:tcPr>
                                <w:p w:rsidR="00213842" w:rsidRPr="00441D86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Габаритні та вагові параметри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1E5757">
                                  <w:pPr>
                                    <w:pStyle w:val="a3"/>
                                    <w:spacing w:line="240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А 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A956E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A956E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2000</w:t>
                                  </w:r>
                                </w:p>
                              </w:tc>
                            </w:tr>
                            <w:tr w:rsidR="00213842" w:rsidRPr="00441D86" w:rsidTr="004260E4">
                              <w:trPr>
                                <w:tblCellSpacing w:w="11" w:type="dxa"/>
                              </w:trPr>
                              <w:tc>
                                <w:tcPr>
                                  <w:tcW w:w="0" w:type="auto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213842" w:rsidP="00A91E64">
                                  <w:pPr>
                                    <w:pStyle w:val="a3"/>
                                    <w:spacing w:line="240" w:lineRule="auto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Маса змішувача (без кришки), бл.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A91E64" w:rsidRDefault="00213842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A91E64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uk-UA"/>
                                    </w:rPr>
                                    <w:t>кг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7137" w:rsidRDefault="006B7137" w:rsidP="00441D86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9000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441D86" w:rsidRDefault="006B7137" w:rsidP="006B7137">
                                  <w:pPr>
                                    <w:pStyle w:val="a3"/>
                                    <w:spacing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1040</w:t>
                                  </w:r>
                                  <w:r w:rsidR="00213842" w:rsidRPr="00441D86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:rsidR="00213842" w:rsidRPr="00441D86" w:rsidRDefault="00213842" w:rsidP="00213842">
                            <w:pPr>
                              <w:ind w:firstLine="142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15pt;margin-top:98.45pt;width:277.5pt;height:386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" filled="f" stroked="f">
                <v:textbox>
                  <w:txbxContent>
                    <w:tbl>
                      <w:tblPr>
                        <w:tblW w:w="5395" w:type="dxa"/>
                        <w:tblCellSpacing w:w="11" w:type="dxa"/>
                        <w:tblInd w:w="-142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04"/>
                        <w:gridCol w:w="941"/>
                        <w:gridCol w:w="1015"/>
                        <w:gridCol w:w="1035"/>
                      </w:tblGrid>
                      <w:tr w:rsidR="00213842" w:rsidRPr="00441D86" w:rsidTr="004260E4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vAlign w:val="center"/>
                          </w:tcPr>
                          <w:p w:rsidR="00213842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Технічні характеристики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двовальних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змішувачів серії TSM</w:t>
                            </w:r>
                            <w:r w:rsidR="00613B0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 xml:space="preserve"> 2</w:t>
                            </w:r>
                            <w:r w:rsidR="00613B08" w:rsidRPr="00613B0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613B0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00/3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000</w:t>
                            </w:r>
                          </w:p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c>
                      </w:tr>
                      <w:tr w:rsidR="007A2416" w:rsidRPr="007A2416" w:rsidTr="008B54AB">
                        <w:trPr>
                          <w:tblHeader/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1E5A96"/>
                            <w:vAlign w:val="center"/>
                          </w:tcPr>
                          <w:p w:rsidR="00213842" w:rsidRPr="007A2416" w:rsidRDefault="00213842" w:rsidP="007A2416">
                            <w:pPr>
                              <w:pStyle w:val="a3"/>
                              <w:spacing w:line="240" w:lineRule="auto"/>
                              <w:ind w:left="132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Параметр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1E5A96"/>
                            <w:vAlign w:val="center"/>
                          </w:tcPr>
                          <w:p w:rsidR="00213842" w:rsidRPr="007A2416" w:rsidRDefault="00213842" w:rsidP="007A241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Одиниця </w:t>
                            </w:r>
                            <w:proofErr w:type="spellStart"/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вим</w:t>
                            </w:r>
                            <w:proofErr w:type="spellEnd"/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1E5A96"/>
                            <w:vAlign w:val="center"/>
                          </w:tcPr>
                          <w:p w:rsidR="00213842" w:rsidRPr="007A2416" w:rsidRDefault="004260E4" w:rsidP="007A241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TSM-200</w:t>
                            </w:r>
                            <w:r w:rsidR="00213842"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1E5A96"/>
                            <w:vAlign w:val="center"/>
                          </w:tcPr>
                          <w:p w:rsidR="00213842" w:rsidRPr="007A2416" w:rsidRDefault="004260E4" w:rsidP="007A241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TSM-3</w:t>
                            </w:r>
                            <w:r w:rsidR="00213842" w:rsidRPr="007A241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Основні параметри продуктивності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Об'єм виходу готового бетону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200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Продуктивність по готовому бетону, до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м³/год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260E4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15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Об’єм завантаження (сухі компоненти)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260E4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3375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 перемішування (стандартний бетон)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сек</w:t>
                            </w:r>
                            <w:proofErr w:type="spellEnd"/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30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Конструктивні та зносостійкі елементи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Максимальний розмір фракції заповнювача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10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Загальна кількість лопаток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шт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16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Частота обертання валів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об/хв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260E4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22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Електропривід</w:t>
                            </w:r>
                            <w:proofErr w:type="spellEnd"/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 xml:space="preserve"> та трансмісія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Потужність електродвигуна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кВт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260E4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2x37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4260E4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2x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55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Робочий тиск у </w:t>
                            </w:r>
                            <w:proofErr w:type="spellStart"/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пневмоциліндрі</w:t>
                            </w:r>
                            <w:proofErr w:type="spellEnd"/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кг/см²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6 (0.6 МПа)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5351" w:type="dxa"/>
                            <w:gridSpan w:val="4"/>
                            <w:shd w:val="clear" w:color="auto" w:fill="ED7D31" w:themeFill="accent2"/>
                            <w:vAlign w:val="center"/>
                            <w:hideMark/>
                          </w:tcPr>
                          <w:p w:rsidR="00213842" w:rsidRPr="00441D86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Габаритні та вагові параметри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1E5757">
                            <w:pPr>
                              <w:pStyle w:val="a3"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 xml:space="preserve">А 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A956E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A956E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2000</w:t>
                            </w:r>
                          </w:p>
                        </w:tc>
                      </w:tr>
                      <w:tr w:rsidR="00213842" w:rsidRPr="00441D86" w:rsidTr="004260E4">
                        <w:trPr>
                          <w:tblCellSpacing w:w="11" w:type="dxa"/>
                        </w:trPr>
                        <w:tc>
                          <w:tcPr>
                            <w:tcW w:w="0" w:type="auto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213842" w:rsidP="00A91E64">
                            <w:pPr>
                              <w:pStyle w:val="a3"/>
                              <w:spacing w:line="240" w:lineRule="aut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Маса змішувача (без кришки), бл.</w:t>
                            </w:r>
                          </w:p>
                        </w:tc>
                        <w:tc>
                          <w:tcPr>
                            <w:tcW w:w="860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A91E64" w:rsidRDefault="00213842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A91E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uk-UA"/>
                              </w:rPr>
                              <w:t>кг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7137" w:rsidRDefault="006B7137" w:rsidP="00441D86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9000</w:t>
                            </w:r>
                          </w:p>
                        </w:tc>
                        <w:tc>
                          <w:tcPr>
                            <w:tcW w:w="100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441D86" w:rsidRDefault="006B7137" w:rsidP="006B7137">
                            <w:pPr>
                              <w:pStyle w:val="a3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1040</w:t>
                            </w:r>
                            <w:r w:rsidR="00213842" w:rsidRPr="00441D8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</w:tr>
                    </w:tbl>
                    <w:p w:rsidR="00213842" w:rsidRPr="00441D86" w:rsidRDefault="00213842" w:rsidP="00213842">
                      <w:pPr>
                        <w:ind w:firstLine="142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842" w:rsidRPr="004F0B6A">
        <w:rPr>
          <w:b/>
          <w:bCs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C46E65D" wp14:editId="57005B4B">
                <wp:simplePos x="0" y="0"/>
                <wp:positionH relativeFrom="column">
                  <wp:posOffset>-53340</wp:posOffset>
                </wp:positionH>
                <wp:positionV relativeFrom="paragraph">
                  <wp:posOffset>3630295</wp:posOffset>
                </wp:positionV>
                <wp:extent cx="5067300" cy="3543300"/>
                <wp:effectExtent l="0" t="0" r="0" b="0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354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CellSpacing w:w="15" w:type="dxa"/>
                              <w:tblInd w:w="134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27"/>
                              <w:gridCol w:w="1142"/>
                              <w:gridCol w:w="1031"/>
                              <w:gridCol w:w="50"/>
                            </w:tblGrid>
                            <w:tr w:rsidR="00213842" w:rsidRPr="00213842" w:rsidTr="008B54AB">
                              <w:trPr>
                                <w:tblHeader/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left="492" w:firstLine="0"/>
                                    <w:jc w:val="left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Найменування / Опція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</w:t>
                                  </w:r>
                                  <w:r w:rsidR="0013651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200</w:t>
                                  </w: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4F4857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TSM-</w:t>
                                  </w:r>
                                  <w:r w:rsidR="0013651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3</w:t>
                                  </w: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000</w:t>
                                  </w:r>
                                </w:p>
                              </w:tc>
                            </w:tr>
                            <w:tr w:rsidR="00213842" w:rsidRPr="00213842" w:rsidTr="004260E4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Базова комплектація змішувача</w:t>
                                  </w:r>
                                </w:p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 xml:space="preserve">(включає автоматичну систему змащення </w:t>
                                  </w:r>
                                  <w:proofErr w:type="spellStart"/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Lincoln</w:t>
                                  </w:r>
                                  <w:proofErr w:type="spellEnd"/>
                                  <w:r w:rsidRPr="006B20DB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  <w:lang w:val="uk-U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EB2F7B" w:rsidRDefault="008801B1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gridSpan w:val="2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213842" w:rsidRPr="006B20DB" w:rsidRDefault="00213842" w:rsidP="006B20DB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val="uk-UA"/>
                                    </w:rPr>
                                    <w:t>[ Ціна ]</w:t>
                                  </w:r>
                                </w:p>
                              </w:tc>
                            </w:tr>
                            <w:tr w:rsidR="00213842" w:rsidRPr="00213842" w:rsidTr="008B54AB">
                              <w:trPr>
                                <w:gridAfter w:val="1"/>
                                <w:wAfter w:w="5" w:type="dxa"/>
                                <w:tblCellSpacing w:w="15" w:type="dxa"/>
                              </w:trPr>
                              <w:tc>
                                <w:tcPr>
                                  <w:tcW w:w="5955" w:type="dxa"/>
                                  <w:gridSpan w:val="3"/>
                                  <w:shd w:val="clear" w:color="auto" w:fill="1E5A96"/>
                                  <w:vAlign w:val="center"/>
                                  <w:hideMark/>
                                </w:tcPr>
                                <w:p w:rsidR="00213842" w:rsidRPr="006B20DB" w:rsidRDefault="00213842" w:rsidP="00213842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uk-UA"/>
                                    </w:rPr>
                                    <w:t>Опційне обладнання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Індивідуальна верхня кришка (під дозатори замовника)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Скіповий підйомник (з лебідкою та напрямними)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атчик вологості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Система промивання високого тиску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Датчик температури суміші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Спеціальна футеровка (</w:t>
                                  </w:r>
                                  <w:r w:rsidRPr="006B20D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HARDOX)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  <w:tr w:rsidR="006A3C65" w:rsidRPr="00213842" w:rsidTr="006A3C65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3782" w:type="dxa"/>
                                  <w:shd w:val="clear" w:color="auto" w:fill="DEEAF6" w:themeFill="accent1" w:themeFillTint="33"/>
                                  <w:vAlign w:val="center"/>
                                  <w:hideMark/>
                                </w:tcPr>
                                <w:p w:rsidR="006A3C65" w:rsidRPr="006B20DB" w:rsidRDefault="006A3C65" w:rsidP="006A3C65">
                                  <w:pPr>
                                    <w:spacing w:line="240" w:lineRule="auto"/>
                                    <w:ind w:firstLine="0"/>
                                    <w:jc w:val="left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 w:rsidRPr="00213842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Пульт керування</w:t>
                                  </w:r>
                                </w:p>
                              </w:tc>
                              <w:tc>
                                <w:tcPr>
                                  <w:tcW w:w="2178" w:type="dxa"/>
                                  <w:gridSpan w:val="3"/>
                                  <w:shd w:val="clear" w:color="auto" w:fill="DEEAF6" w:themeFill="accent1" w:themeFillTint="33"/>
                                  <w:vAlign w:val="center"/>
                                </w:tcPr>
                                <w:p w:rsidR="006A3C65" w:rsidRPr="006B20DB" w:rsidRDefault="00D74A47" w:rsidP="004C01F3">
                                  <w:pPr>
                                    <w:spacing w:line="240" w:lineRule="auto"/>
                                    <w:ind w:firstLine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uk-UA"/>
                                    </w:rPr>
                                    <w:t>По запиту</w:t>
                                  </w:r>
                                </w:p>
                              </w:tc>
                            </w:tr>
                          </w:tbl>
                          <w:p w:rsidR="00213842" w:rsidRPr="00213842" w:rsidRDefault="00213842" w:rsidP="0018647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4.2pt;margin-top:285.85pt;width:399pt;height:279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" filled="f" stroked="f">
                <v:textbox>
                  <w:txbxContent>
                    <w:tbl>
                      <w:tblPr>
                        <w:tblW w:w="0" w:type="auto"/>
                        <w:tblCellSpacing w:w="15" w:type="dxa"/>
                        <w:tblInd w:w="134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27"/>
                        <w:gridCol w:w="1142"/>
                        <w:gridCol w:w="1031"/>
                        <w:gridCol w:w="50"/>
                      </w:tblGrid>
                      <w:tr w:rsidR="00213842" w:rsidRPr="00213842" w:rsidTr="008B54AB">
                        <w:trPr>
                          <w:tblHeader/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left="492" w:firstLine="0"/>
                              <w:jc w:val="lef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Найменування / Опція</w:t>
                            </w:r>
                          </w:p>
                        </w:tc>
                        <w:tc>
                          <w:tcPr>
                            <w:tcW w:w="1112" w:type="dxa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</w:t>
                            </w:r>
                            <w:r w:rsidR="0013651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200</w:t>
                            </w: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4F4857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TSM-</w:t>
                            </w:r>
                            <w:r w:rsidR="0013651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3</w:t>
                            </w: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000</w:t>
                            </w:r>
                          </w:p>
                        </w:tc>
                      </w:tr>
                      <w:tr w:rsidR="00213842" w:rsidRPr="00213842" w:rsidTr="004260E4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Базова комплектація змішувача</w:t>
                            </w:r>
                          </w:p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 xml:space="preserve">(включає автоматичну систему змащення </w:t>
                            </w:r>
                            <w:proofErr w:type="spellStart"/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Lincoln</w:t>
                            </w:r>
                            <w:proofErr w:type="spellEnd"/>
                            <w:r w:rsidRPr="006B20D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  <w:lang w:val="uk-U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1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EB2F7B" w:rsidRDefault="008801B1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  <w:tc>
                          <w:tcPr>
                            <w:tcW w:w="0" w:type="auto"/>
                            <w:gridSpan w:val="2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213842" w:rsidRPr="006B20DB" w:rsidRDefault="00213842" w:rsidP="006B20DB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uk-UA"/>
                              </w:rPr>
                              <w:t>[ Ціна ]</w:t>
                            </w:r>
                          </w:p>
                        </w:tc>
                      </w:tr>
                      <w:tr w:rsidR="00213842" w:rsidRPr="00213842" w:rsidTr="008B54AB">
                        <w:trPr>
                          <w:gridAfter w:val="1"/>
                          <w:wAfter w:w="5" w:type="dxa"/>
                          <w:tblCellSpacing w:w="15" w:type="dxa"/>
                        </w:trPr>
                        <w:tc>
                          <w:tcPr>
                            <w:tcW w:w="5955" w:type="dxa"/>
                            <w:gridSpan w:val="3"/>
                            <w:shd w:val="clear" w:color="auto" w:fill="1E5A96"/>
                            <w:vAlign w:val="center"/>
                            <w:hideMark/>
                          </w:tcPr>
                          <w:p w:rsidR="00213842" w:rsidRPr="006B20DB" w:rsidRDefault="00213842" w:rsidP="00213842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uk-UA"/>
                              </w:rPr>
                              <w:t>Опційне обладнання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Індивідуальна верхня кришка (під дозатори замовника)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Скіповий підйомник (з лебідкою та напрямними)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атчик вологості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Система промивання високого тиску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Датчик температури суміші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Спеціальна футеровка (</w:t>
                            </w:r>
                            <w:r w:rsidRPr="006B20DB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HARDOX)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  <w:tr w:rsidR="006A3C65" w:rsidRPr="00213842" w:rsidTr="006A3C65">
                        <w:trPr>
                          <w:tblCellSpacing w:w="15" w:type="dxa"/>
                        </w:trPr>
                        <w:tc>
                          <w:tcPr>
                            <w:tcW w:w="3782" w:type="dxa"/>
                            <w:shd w:val="clear" w:color="auto" w:fill="DEEAF6" w:themeFill="accent1" w:themeFillTint="33"/>
                            <w:vAlign w:val="center"/>
                            <w:hideMark/>
                          </w:tcPr>
                          <w:p w:rsidR="006A3C65" w:rsidRPr="006B20DB" w:rsidRDefault="006A3C65" w:rsidP="006A3C65">
                            <w:pPr>
                              <w:spacing w:line="240" w:lineRule="auto"/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213842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Пульт керування</w:t>
                            </w:r>
                          </w:p>
                        </w:tc>
                        <w:tc>
                          <w:tcPr>
                            <w:tcW w:w="2178" w:type="dxa"/>
                            <w:gridSpan w:val="3"/>
                            <w:shd w:val="clear" w:color="auto" w:fill="DEEAF6" w:themeFill="accent1" w:themeFillTint="33"/>
                            <w:vAlign w:val="center"/>
                          </w:tcPr>
                          <w:p w:rsidR="006A3C65" w:rsidRPr="006B20DB" w:rsidRDefault="00D74A47" w:rsidP="004C01F3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k-UA"/>
                              </w:rPr>
                              <w:t>По запиту</w:t>
                            </w:r>
                          </w:p>
                        </w:tc>
                      </w:tr>
                    </w:tbl>
                    <w:p w:rsidR="00213842" w:rsidRPr="00213842" w:rsidRDefault="00213842" w:rsidP="0018647F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13842" w:rsidRPr="004F0B6A" w:rsidSect="00D7055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dewalk">
    <w:altName w:val="Times New Roman"/>
    <w:charset w:val="CC"/>
    <w:family w:val="auto"/>
    <w:pitch w:val="variable"/>
    <w:sig w:usb0="A00002AF" w:usb1="500078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3AB"/>
    <w:multiLevelType w:val="multilevel"/>
    <w:tmpl w:val="DA58E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54"/>
    <w:rsid w:val="0005447E"/>
    <w:rsid w:val="00074D5A"/>
    <w:rsid w:val="000800AC"/>
    <w:rsid w:val="000A744F"/>
    <w:rsid w:val="000B6C9C"/>
    <w:rsid w:val="000C6DC1"/>
    <w:rsid w:val="001356EC"/>
    <w:rsid w:val="00136514"/>
    <w:rsid w:val="0015752E"/>
    <w:rsid w:val="00172567"/>
    <w:rsid w:val="00182A01"/>
    <w:rsid w:val="0018647F"/>
    <w:rsid w:val="001D6A15"/>
    <w:rsid w:val="001E5757"/>
    <w:rsid w:val="00213842"/>
    <w:rsid w:val="002A71C0"/>
    <w:rsid w:val="002F1C8E"/>
    <w:rsid w:val="002F6ECC"/>
    <w:rsid w:val="0034376D"/>
    <w:rsid w:val="00346C9F"/>
    <w:rsid w:val="00380F18"/>
    <w:rsid w:val="004260E4"/>
    <w:rsid w:val="004277BD"/>
    <w:rsid w:val="00441D86"/>
    <w:rsid w:val="00464B43"/>
    <w:rsid w:val="004C01F3"/>
    <w:rsid w:val="004F0B6A"/>
    <w:rsid w:val="004F4857"/>
    <w:rsid w:val="005745D2"/>
    <w:rsid w:val="00574FF8"/>
    <w:rsid w:val="00613B08"/>
    <w:rsid w:val="0061404B"/>
    <w:rsid w:val="00664C65"/>
    <w:rsid w:val="00671823"/>
    <w:rsid w:val="006A3C65"/>
    <w:rsid w:val="006B20DB"/>
    <w:rsid w:val="006B7137"/>
    <w:rsid w:val="006E2EB6"/>
    <w:rsid w:val="00784D46"/>
    <w:rsid w:val="007A2416"/>
    <w:rsid w:val="008002CF"/>
    <w:rsid w:val="00835619"/>
    <w:rsid w:val="008801B1"/>
    <w:rsid w:val="008B54AB"/>
    <w:rsid w:val="009256C0"/>
    <w:rsid w:val="0095042B"/>
    <w:rsid w:val="00953C33"/>
    <w:rsid w:val="00A91E64"/>
    <w:rsid w:val="00A956E2"/>
    <w:rsid w:val="00AF5433"/>
    <w:rsid w:val="00B52562"/>
    <w:rsid w:val="00B837C8"/>
    <w:rsid w:val="00BC0675"/>
    <w:rsid w:val="00BE776A"/>
    <w:rsid w:val="00C253DC"/>
    <w:rsid w:val="00CC7B9F"/>
    <w:rsid w:val="00CF384A"/>
    <w:rsid w:val="00CF63DF"/>
    <w:rsid w:val="00D01F86"/>
    <w:rsid w:val="00D443F3"/>
    <w:rsid w:val="00D70554"/>
    <w:rsid w:val="00D73BF4"/>
    <w:rsid w:val="00D74A47"/>
    <w:rsid w:val="00D75206"/>
    <w:rsid w:val="00D83A2E"/>
    <w:rsid w:val="00DC2D28"/>
    <w:rsid w:val="00E12BBF"/>
    <w:rsid w:val="00E42188"/>
    <w:rsid w:val="00E95ACB"/>
    <w:rsid w:val="00EB2F7B"/>
    <w:rsid w:val="00ED738C"/>
    <w:rsid w:val="00F26587"/>
    <w:rsid w:val="00F57CAE"/>
    <w:rsid w:val="00F7141C"/>
    <w:rsid w:val="00F7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1365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514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714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37C8"/>
    <w:pPr>
      <w:keepNext/>
      <w:keepLines/>
      <w:pageBreakBefore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7B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3C33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37C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277BD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953C33"/>
    <w:rPr>
      <w:rFonts w:ascii="Times New Roman" w:eastAsiaTheme="majorEastAsia" w:hAnsi="Times New Roman" w:cstheme="majorBidi"/>
      <w:b/>
      <w:sz w:val="28"/>
      <w:szCs w:val="24"/>
      <w:lang w:eastAsia="ru-RU"/>
    </w:rPr>
  </w:style>
  <w:style w:type="paragraph" w:styleId="a3">
    <w:name w:val="No Spacing"/>
    <w:uiPriority w:val="1"/>
    <w:qFormat/>
    <w:rsid w:val="00DC2D28"/>
    <w:pPr>
      <w:spacing w:after="0" w:line="360" w:lineRule="auto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unhideWhenUsed/>
    <w:rsid w:val="00D7055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styleId="a5">
    <w:name w:val="Table Grid"/>
    <w:basedOn w:val="a1"/>
    <w:uiPriority w:val="39"/>
    <w:rsid w:val="002F6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D83A2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41D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41D86"/>
    <w:rPr>
      <w:rFonts w:ascii="Courier New" w:hAnsi="Courier New" w:cs="Courier New"/>
      <w:sz w:val="20"/>
      <w:szCs w:val="20"/>
      <w:lang w:eastAsia="ru-RU"/>
    </w:rPr>
  </w:style>
  <w:style w:type="character" w:customStyle="1" w:styleId="citation-17">
    <w:name w:val="citation-17"/>
    <w:basedOn w:val="a0"/>
    <w:rsid w:val="004F0B6A"/>
  </w:style>
  <w:style w:type="character" w:customStyle="1" w:styleId="citation-16">
    <w:name w:val="citation-16"/>
    <w:basedOn w:val="a0"/>
    <w:rsid w:val="004F0B6A"/>
  </w:style>
  <w:style w:type="character" w:customStyle="1" w:styleId="citation-15">
    <w:name w:val="citation-15"/>
    <w:basedOn w:val="a0"/>
    <w:rsid w:val="004F0B6A"/>
  </w:style>
  <w:style w:type="character" w:customStyle="1" w:styleId="citation-14">
    <w:name w:val="citation-14"/>
    <w:basedOn w:val="a0"/>
    <w:rsid w:val="004F0B6A"/>
  </w:style>
  <w:style w:type="character" w:customStyle="1" w:styleId="citation-13">
    <w:name w:val="citation-13"/>
    <w:basedOn w:val="a0"/>
    <w:rsid w:val="004F0B6A"/>
  </w:style>
  <w:style w:type="character" w:customStyle="1" w:styleId="citation-12">
    <w:name w:val="citation-12"/>
    <w:basedOn w:val="a0"/>
    <w:rsid w:val="004F0B6A"/>
  </w:style>
  <w:style w:type="character" w:customStyle="1" w:styleId="citation-11">
    <w:name w:val="citation-11"/>
    <w:basedOn w:val="a0"/>
    <w:rsid w:val="004F0B6A"/>
  </w:style>
  <w:style w:type="character" w:customStyle="1" w:styleId="citation-10">
    <w:name w:val="citation-10"/>
    <w:basedOn w:val="a0"/>
    <w:rsid w:val="004F0B6A"/>
  </w:style>
  <w:style w:type="character" w:customStyle="1" w:styleId="citation-9">
    <w:name w:val="citation-9"/>
    <w:basedOn w:val="a0"/>
    <w:rsid w:val="004F0B6A"/>
  </w:style>
  <w:style w:type="character" w:customStyle="1" w:styleId="citation-54">
    <w:name w:val="citation-54"/>
    <w:basedOn w:val="a0"/>
    <w:rsid w:val="004F0B6A"/>
  </w:style>
  <w:style w:type="character" w:customStyle="1" w:styleId="citation-53">
    <w:name w:val="citation-53"/>
    <w:basedOn w:val="a0"/>
    <w:rsid w:val="004F0B6A"/>
  </w:style>
  <w:style w:type="character" w:customStyle="1" w:styleId="citation-52">
    <w:name w:val="citation-52"/>
    <w:basedOn w:val="a0"/>
    <w:rsid w:val="004F0B6A"/>
  </w:style>
  <w:style w:type="character" w:customStyle="1" w:styleId="citation-51">
    <w:name w:val="citation-51"/>
    <w:basedOn w:val="a0"/>
    <w:rsid w:val="004F0B6A"/>
  </w:style>
  <w:style w:type="character" w:customStyle="1" w:styleId="citation-50">
    <w:name w:val="citation-50"/>
    <w:basedOn w:val="a0"/>
    <w:rsid w:val="004F0B6A"/>
  </w:style>
  <w:style w:type="character" w:customStyle="1" w:styleId="citation-49">
    <w:name w:val="citation-49"/>
    <w:basedOn w:val="a0"/>
    <w:rsid w:val="004F0B6A"/>
  </w:style>
  <w:style w:type="character" w:customStyle="1" w:styleId="citation-48">
    <w:name w:val="citation-48"/>
    <w:basedOn w:val="a0"/>
    <w:rsid w:val="004F0B6A"/>
  </w:style>
  <w:style w:type="paragraph" w:styleId="a7">
    <w:name w:val="Balloon Text"/>
    <w:basedOn w:val="a"/>
    <w:link w:val="a8"/>
    <w:uiPriority w:val="99"/>
    <w:semiHidden/>
    <w:unhideWhenUsed/>
    <w:rsid w:val="001365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6514"/>
    <w:rPr>
      <w:rFonts w:ascii="Tahom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F714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4967B-A64A-4D01-83D4-4B0C25E3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5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union</dc:creator>
  <cp:lastModifiedBy>GTUser</cp:lastModifiedBy>
  <cp:revision>46</cp:revision>
  <cp:lastPrinted>2026-04-21T11:29:00Z</cp:lastPrinted>
  <dcterms:created xsi:type="dcterms:W3CDTF">2026-04-15T12:06:00Z</dcterms:created>
  <dcterms:modified xsi:type="dcterms:W3CDTF">2026-04-24T13:02:00Z</dcterms:modified>
</cp:coreProperties>
</file>